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C2C49" w14:textId="69CE4167" w:rsidR="003164D5" w:rsidRPr="003164D5" w:rsidRDefault="003164D5" w:rsidP="003164D5">
      <w:pPr>
        <w:tabs>
          <w:tab w:val="left" w:pos="8016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bookmarkStart w:id="0" w:name="_Hlk158108245"/>
      <w:bookmarkStart w:id="1" w:name="_Toc454813218"/>
      <w:bookmarkStart w:id="2" w:name="_Toc456089758"/>
      <w:bookmarkStart w:id="3" w:name="_Toc456254323"/>
      <w:bookmarkStart w:id="4" w:name="_Toc494195686"/>
      <w:r w:rsidRPr="003164D5">
        <w:rPr>
          <w:rFonts w:ascii="Tahoma" w:eastAsia="Times New Roman" w:hAnsi="Tahoma" w:cs="Tahoma"/>
          <w:b/>
          <w:bCs/>
          <w:lang w:eastAsia="ru-RU"/>
        </w:rPr>
        <w:t>ТЕХНИЧЕСКОЕ ЗАДАНИЕ</w:t>
      </w:r>
    </w:p>
    <w:p w14:paraId="38DBC83C" w14:textId="77777777" w:rsidR="003164D5" w:rsidRPr="003164D5" w:rsidRDefault="003164D5" w:rsidP="003164D5">
      <w:pPr>
        <w:tabs>
          <w:tab w:val="left" w:pos="8016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p w14:paraId="56C3C00C" w14:textId="29D5F7AB" w:rsidR="003164D5" w:rsidRDefault="003164D5" w:rsidP="003164D5">
      <w:pPr>
        <w:tabs>
          <w:tab w:val="left" w:pos="8016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  <w:r w:rsidRPr="003164D5">
        <w:rPr>
          <w:rFonts w:ascii="Tahoma" w:eastAsia="Times New Roman" w:hAnsi="Tahoma" w:cs="Tahoma"/>
          <w:b/>
          <w:bCs/>
          <w:lang w:eastAsia="ru-RU"/>
        </w:rPr>
        <w:t>На выполнение работ по ремонту электродвигател</w:t>
      </w:r>
      <w:r w:rsidR="008826E9">
        <w:rPr>
          <w:rFonts w:ascii="Tahoma" w:eastAsia="Times New Roman" w:hAnsi="Tahoma" w:cs="Tahoma"/>
          <w:b/>
          <w:bCs/>
          <w:lang w:eastAsia="ru-RU"/>
        </w:rPr>
        <w:t xml:space="preserve">ей и </w:t>
      </w:r>
      <w:proofErr w:type="spellStart"/>
      <w:r w:rsidR="008826E9">
        <w:rPr>
          <w:rFonts w:ascii="Tahoma" w:eastAsia="Times New Roman" w:hAnsi="Tahoma" w:cs="Tahoma"/>
          <w:b/>
          <w:bCs/>
          <w:lang w:eastAsia="ru-RU"/>
        </w:rPr>
        <w:t>гидротолкателей</w:t>
      </w:r>
      <w:proofErr w:type="spellEnd"/>
      <w:r w:rsidR="008826E9">
        <w:rPr>
          <w:rFonts w:ascii="Tahoma" w:eastAsia="Times New Roman" w:hAnsi="Tahoma" w:cs="Tahoma"/>
          <w:b/>
          <w:bCs/>
          <w:lang w:eastAsia="ru-RU"/>
        </w:rPr>
        <w:t xml:space="preserve"> </w:t>
      </w:r>
      <w:r w:rsidR="00C524BE">
        <w:rPr>
          <w:rFonts w:ascii="Tahoma" w:eastAsia="Times New Roman" w:hAnsi="Tahoma" w:cs="Tahoma"/>
          <w:b/>
          <w:bCs/>
          <w:lang w:eastAsia="ru-RU"/>
        </w:rPr>
        <w:t xml:space="preserve">в </w:t>
      </w:r>
      <w:r w:rsidR="008826E9">
        <w:rPr>
          <w:rFonts w:ascii="Tahoma" w:eastAsia="Times New Roman" w:hAnsi="Tahoma" w:cs="Tahoma"/>
          <w:b/>
          <w:bCs/>
          <w:lang w:eastAsia="ru-RU"/>
        </w:rPr>
        <w:t>202</w:t>
      </w:r>
      <w:r w:rsidR="005424D0">
        <w:rPr>
          <w:rFonts w:ascii="Tahoma" w:eastAsia="Times New Roman" w:hAnsi="Tahoma" w:cs="Tahoma"/>
          <w:b/>
          <w:bCs/>
          <w:lang w:eastAsia="ru-RU"/>
        </w:rPr>
        <w:t>5</w:t>
      </w:r>
      <w:r w:rsidR="008826E9">
        <w:rPr>
          <w:rFonts w:ascii="Tahoma" w:eastAsia="Times New Roman" w:hAnsi="Tahoma" w:cs="Tahoma"/>
          <w:b/>
          <w:bCs/>
          <w:lang w:eastAsia="ru-RU"/>
        </w:rPr>
        <w:t xml:space="preserve"> год</w:t>
      </w:r>
      <w:r w:rsidR="00920B22">
        <w:rPr>
          <w:rFonts w:ascii="Tahoma" w:eastAsia="Times New Roman" w:hAnsi="Tahoma" w:cs="Tahoma"/>
          <w:b/>
          <w:bCs/>
          <w:lang w:eastAsia="ru-RU"/>
        </w:rPr>
        <w:t>у</w:t>
      </w:r>
      <w:r w:rsidRPr="003164D5">
        <w:rPr>
          <w:rFonts w:ascii="Tahoma" w:eastAsia="Times New Roman" w:hAnsi="Tahoma" w:cs="Tahoma"/>
          <w:b/>
          <w:bCs/>
          <w:lang w:eastAsia="ru-RU"/>
        </w:rPr>
        <w:t>.</w:t>
      </w:r>
    </w:p>
    <w:p w14:paraId="040BBB35" w14:textId="77777777" w:rsidR="003164D5" w:rsidRDefault="003164D5" w:rsidP="00825CE3">
      <w:pPr>
        <w:tabs>
          <w:tab w:val="left" w:pos="8016"/>
        </w:tabs>
        <w:suppressAutoHyphens/>
        <w:spacing w:after="0" w:line="240" w:lineRule="auto"/>
        <w:jc w:val="center"/>
        <w:rPr>
          <w:rFonts w:ascii="Tahoma" w:eastAsia="Times New Roman" w:hAnsi="Tahoma" w:cs="Tahoma"/>
          <w:b/>
          <w:bCs/>
          <w:lang w:eastAsia="ru-RU"/>
        </w:rPr>
      </w:pPr>
    </w:p>
    <w:tbl>
      <w:tblPr>
        <w:tblpPr w:leftFromText="180" w:rightFromText="180" w:bottomFromText="160" w:vertAnchor="text" w:horzAnchor="margin" w:tblpX="250" w:tblpY="29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"/>
        <w:gridCol w:w="2231"/>
        <w:gridCol w:w="6949"/>
      </w:tblGrid>
      <w:tr w:rsidR="00AF4EF4" w14:paraId="356C2F81" w14:textId="77777777" w:rsidTr="00F22F8C">
        <w:trPr>
          <w:trHeight w:val="8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204" w14:textId="77777777" w:rsidR="00AF4EF4" w:rsidRDefault="00AF4EF4">
            <w:pPr>
              <w:widowControl w:val="0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№ п/п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1CA6" w14:textId="77777777" w:rsidR="00AF4EF4" w:rsidRDefault="00AF4EF4">
            <w:pPr>
              <w:spacing w:after="0" w:line="240" w:lineRule="auto"/>
              <w:ind w:right="-108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Перечень основных данных и требований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0D69" w14:textId="77777777" w:rsidR="00AF4EF4" w:rsidRDefault="00AF4EF4">
            <w:pPr>
              <w:suppressAutoHyphens/>
              <w:autoSpaceDE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</w:p>
          <w:p w14:paraId="50E3276C" w14:textId="77777777" w:rsidR="00AF4EF4" w:rsidRDefault="00AF4EF4">
            <w:pPr>
              <w:suppressAutoHyphens/>
              <w:autoSpaceDE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>Содержание</w:t>
            </w:r>
          </w:p>
        </w:tc>
      </w:tr>
      <w:tr w:rsidR="00AF4EF4" w14:paraId="062B25B4" w14:textId="77777777" w:rsidTr="00F22F8C">
        <w:trPr>
          <w:trHeight w:val="84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3677" w14:textId="77777777" w:rsidR="00AF4EF4" w:rsidRDefault="00AF4EF4">
            <w:pPr>
              <w:widowControl w:val="0"/>
              <w:spacing w:before="120" w:after="0" w:line="240" w:lineRule="auto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3B77" w14:textId="77777777" w:rsidR="00AF4EF4" w:rsidRDefault="00AF4EF4">
            <w:pPr>
              <w:spacing w:before="120" w:after="0" w:line="240" w:lineRule="auto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Предмет закупки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FB9A" w14:textId="206B8562" w:rsidR="00AF4EF4" w:rsidRDefault="00AF4EF4" w:rsidP="00C524BE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Выполнение работ </w:t>
            </w:r>
            <w:r w:rsidR="003D43FD" w:rsidRPr="003D43FD">
              <w:rPr>
                <w:rFonts w:ascii="Tahoma" w:eastAsia="Times New Roman" w:hAnsi="Tahoma" w:cs="Tahoma"/>
                <w:lang w:eastAsia="ar-SA"/>
              </w:rPr>
              <w:t>по ремонту электродвигател</w:t>
            </w:r>
            <w:r w:rsidR="008826E9">
              <w:rPr>
                <w:rFonts w:ascii="Tahoma" w:eastAsia="Times New Roman" w:hAnsi="Tahoma" w:cs="Tahoma"/>
                <w:lang w:eastAsia="ar-SA"/>
              </w:rPr>
              <w:t xml:space="preserve">ей и </w:t>
            </w:r>
            <w:proofErr w:type="spellStart"/>
            <w:r w:rsidR="008826E9">
              <w:rPr>
                <w:rFonts w:ascii="Tahoma" w:eastAsia="Times New Roman" w:hAnsi="Tahoma" w:cs="Tahoma"/>
                <w:lang w:eastAsia="ar-SA"/>
              </w:rPr>
              <w:t>гидротолкателей</w:t>
            </w:r>
            <w:proofErr w:type="spellEnd"/>
            <w:r w:rsidR="00C524BE">
              <w:rPr>
                <w:rFonts w:ascii="Tahoma" w:eastAsia="Times New Roman" w:hAnsi="Tahoma" w:cs="Tahoma"/>
                <w:lang w:eastAsia="ar-SA"/>
              </w:rPr>
              <w:t xml:space="preserve"> (далее – оборудование) в </w:t>
            </w:r>
            <w:r w:rsidR="008826E9">
              <w:rPr>
                <w:rFonts w:ascii="Tahoma" w:eastAsia="Times New Roman" w:hAnsi="Tahoma" w:cs="Tahoma"/>
                <w:lang w:eastAsia="ar-SA"/>
              </w:rPr>
              <w:t>202</w:t>
            </w:r>
            <w:r w:rsidR="005424D0">
              <w:rPr>
                <w:rFonts w:ascii="Tahoma" w:eastAsia="Times New Roman" w:hAnsi="Tahoma" w:cs="Tahoma"/>
                <w:lang w:eastAsia="ar-SA"/>
              </w:rPr>
              <w:t>5</w:t>
            </w:r>
            <w:r w:rsidR="008826E9">
              <w:rPr>
                <w:rFonts w:ascii="Tahoma" w:eastAsia="Times New Roman" w:hAnsi="Tahoma" w:cs="Tahoma"/>
                <w:lang w:eastAsia="ar-SA"/>
              </w:rPr>
              <w:t xml:space="preserve"> год</w:t>
            </w:r>
            <w:r w:rsidR="00920B22">
              <w:rPr>
                <w:rFonts w:ascii="Tahoma" w:eastAsia="Times New Roman" w:hAnsi="Tahoma" w:cs="Tahoma"/>
                <w:lang w:eastAsia="ar-SA"/>
              </w:rPr>
              <w:t>у.</w:t>
            </w:r>
            <w:r w:rsidR="003D43FD" w:rsidRPr="003D43FD">
              <w:rPr>
                <w:rFonts w:ascii="Tahoma" w:eastAsia="Times New Roman" w:hAnsi="Tahoma" w:cs="Tahoma"/>
                <w:lang w:eastAsia="ar-SA"/>
              </w:rPr>
              <w:t xml:space="preserve"> </w:t>
            </w:r>
          </w:p>
        </w:tc>
      </w:tr>
      <w:tr w:rsidR="00AF4EF4" w14:paraId="4A2F25E2" w14:textId="77777777" w:rsidTr="00F22F8C">
        <w:trPr>
          <w:trHeight w:val="48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2D74" w14:textId="77777777" w:rsidR="00AF4EF4" w:rsidRDefault="00AF4EF4">
            <w:pPr>
              <w:widowControl w:val="0"/>
              <w:spacing w:before="120" w:after="0" w:line="240" w:lineRule="auto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2.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46C" w14:textId="26508B7E" w:rsidR="00AF4EF4" w:rsidRDefault="00221970">
            <w:pPr>
              <w:spacing w:before="120" w:after="60" w:line="240" w:lineRule="auto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>
              <w:rPr>
                <w:rFonts w:ascii="Tahoma" w:eastAsia="Calibri" w:hAnsi="Tahoma" w:cs="Tahoma"/>
                <w:b/>
                <w:bCs/>
              </w:rPr>
              <w:t>Технические характеристики</w:t>
            </w:r>
            <w:r w:rsidR="00AF4EF4">
              <w:rPr>
                <w:rFonts w:ascii="Tahoma" w:eastAsia="Calibri" w:hAnsi="Tahoma" w:cs="Tahoma"/>
                <w:b/>
                <w:bCs/>
              </w:rPr>
              <w:t xml:space="preserve"> 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A5A5" w14:textId="62914D46" w:rsidR="00AF4EF4" w:rsidRDefault="00F22F8C" w:rsidP="00AF4EF4">
            <w:pPr>
              <w:suppressAutoHyphens/>
              <w:autoSpaceDE w:val="0"/>
              <w:spacing w:after="0" w:line="240" w:lineRule="auto"/>
              <w:rPr>
                <w:rFonts w:ascii="Tahoma" w:eastAsia="Calibri" w:hAnsi="Tahoma" w:cs="Tahoma"/>
                <w:kern w:val="20"/>
              </w:rPr>
            </w:pPr>
            <w:r>
              <w:rPr>
                <w:rFonts w:ascii="Tahoma" w:eastAsia="Calibri" w:hAnsi="Tahoma" w:cs="Tahoma"/>
                <w:kern w:val="20"/>
              </w:rPr>
              <w:t>Перечень оборудования:</w:t>
            </w:r>
          </w:p>
          <w:p w14:paraId="7B4E5523" w14:textId="77777777" w:rsidR="00F22F8C" w:rsidRPr="00825CE3" w:rsidRDefault="00F22F8C" w:rsidP="00AF4EF4">
            <w:pPr>
              <w:suppressAutoHyphens/>
              <w:autoSpaceDE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60"/>
              <w:gridCol w:w="3360"/>
            </w:tblGrid>
            <w:tr w:rsidR="003D43FD" w14:paraId="354B0025" w14:textId="77777777" w:rsidTr="003D43FD">
              <w:tc>
                <w:tcPr>
                  <w:tcW w:w="6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D1FFB2" w14:textId="495A2C59" w:rsidR="003D43FD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Марки </w:t>
                  </w:r>
                  <w:r w:rsidR="00503FAB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электродвигателей,</w:t>
                  </w:r>
                  <w:r w:rsid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 </w:t>
                  </w:r>
                  <w:r w:rsidR="00503FAB" w:rsidRP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предназначенн</w:t>
                  </w:r>
                  <w:r w:rsidR="00503FAB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ые</w:t>
                  </w:r>
                  <w:r w:rsidR="003D43FD" w:rsidRP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 для работы на подъемно</w:t>
                  </w:r>
                  <w:r w:rsid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 </w:t>
                  </w:r>
                  <w:r w:rsidR="003D43FD" w:rsidRP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транспортных механизмах</w:t>
                  </w:r>
                  <w:r w:rsid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.</w:t>
                  </w:r>
                </w:p>
              </w:tc>
            </w:tr>
            <w:tr w:rsidR="008826E9" w14:paraId="58786EFB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C3D26" w14:textId="23642E59" w:rsidR="008826E9" w:rsidRP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Марка электродвигателя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28FEE" w14:textId="5552C1E8" w:rsid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 xml:space="preserve">Мощность </w:t>
                  </w:r>
                  <w:r w:rsidR="00D06E5C">
                    <w:rPr>
                      <w:rFonts w:ascii="Tahoma" w:eastAsia="Times New Roman" w:hAnsi="Tahoma" w:cs="Tahoma"/>
                      <w:lang w:eastAsia="ar-SA"/>
                    </w:rPr>
                    <w:t>(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>Р</w:t>
                  </w:r>
                  <w:r w:rsidR="00D06E5C">
                    <w:rPr>
                      <w:rFonts w:ascii="Tahoma" w:eastAsia="Times New Roman" w:hAnsi="Tahoma" w:cs="Tahoma"/>
                      <w:lang w:eastAsia="ar-SA"/>
                    </w:rPr>
                    <w:t>)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 xml:space="preserve"> кВт.</w:t>
                  </w:r>
                </w:p>
              </w:tc>
            </w:tr>
            <w:tr w:rsidR="00AF4EF4" w14:paraId="1E33B455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152ED" w14:textId="62E5B640" w:rsidR="00AF4EF4" w:rsidRP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ARRK 354-8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7E331" w14:textId="218D8E58" w:rsidR="00AF4EF4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132</w:t>
                  </w:r>
                </w:p>
              </w:tc>
            </w:tr>
            <w:tr w:rsidR="00AF4EF4" w14:paraId="65BFB83A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99095" w14:textId="4E9A7852" w:rsidR="00AF4EF4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ARRK 314-8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04A50" w14:textId="1706BE07" w:rsidR="00AF4EF4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75</w:t>
                  </w:r>
                </w:p>
              </w:tc>
            </w:tr>
            <w:tr w:rsidR="00AF4EF4" w14:paraId="240D6CB4" w14:textId="77777777" w:rsidTr="00503FAB">
              <w:trPr>
                <w:trHeight w:val="440"/>
              </w:trPr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B68C2" w14:textId="78B4DD05" w:rsidR="00AF4EF4" w:rsidRP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SMH 180 LG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7A1F7" w14:textId="2721B44F" w:rsidR="00AF4EF4" w:rsidRP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19</w:t>
                  </w:r>
                </w:p>
              </w:tc>
            </w:tr>
            <w:tr w:rsidR="00AF4EF4" w14:paraId="7DF79530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C8D0C" w14:textId="530F0FD1" w:rsidR="00AF4EF4" w:rsidRPr="003D43FD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SMH 160 LG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BE186" w14:textId="03DEABF5" w:rsidR="00AF4EF4" w:rsidRP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15</w:t>
                  </w:r>
                </w:p>
              </w:tc>
            </w:tr>
            <w:tr w:rsidR="00FE4DF0" w14:paraId="065FC79B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A12A8" w14:textId="2592991E" w:rsidR="00FE4DF0" w:rsidRPr="00825CE3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KMR 132 NG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A5C32" w14:textId="6292DFFD" w:rsidR="00FE4DF0" w:rsidRPr="008826E9" w:rsidRDefault="008826E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7,5</w:t>
                  </w:r>
                </w:p>
              </w:tc>
            </w:tr>
            <w:tr w:rsidR="00FE4DF0" w14:paraId="3CBFDDC9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93CD5" w14:textId="0AF3A80E" w:rsidR="00FE4DF0" w:rsidRPr="00825CE3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ХОРШ 123Б-6ША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F81B4" w14:textId="7920E773" w:rsidR="00FE4DF0" w:rsidRPr="00825CE3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45</w:t>
                  </w:r>
                </w:p>
              </w:tc>
            </w:tr>
            <w:tr w:rsidR="00FE4DF0" w14:paraId="0FBFA9EE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C4A8D" w14:textId="0B8551EB" w:rsidR="00FE4DF0" w:rsidRPr="00825CE3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ХОРШ 73Б-6ША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4D798" w14:textId="15C7080A" w:rsidR="00FE4DF0" w:rsidRPr="00825CE3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9,7</w:t>
                  </w:r>
                </w:p>
              </w:tc>
            </w:tr>
            <w:tr w:rsidR="00D900D5" w14:paraId="1065A73A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ED0D6" w14:textId="2E570E43" w:rsidR="00D900D5" w:rsidRPr="00D900D5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НОРД 114-6ША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8373" w14:textId="61137CA7" w:rsidR="00D900D5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23,5</w:t>
                  </w:r>
                </w:p>
              </w:tc>
            </w:tr>
            <w:tr w:rsidR="009305B7" w14:paraId="6E9287EF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DE88B" w14:textId="632CE5FC" w:rsid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МТН 711-10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ED79E" w14:textId="0FF6821C" w:rsid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100</w:t>
                  </w:r>
                </w:p>
              </w:tc>
            </w:tr>
            <w:tr w:rsidR="009305B7" w14:paraId="1C71F77E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5DD3B" w14:textId="140382F7" w:rsid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МТН 611-10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4C838" w14:textId="288515E0" w:rsid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45</w:t>
                  </w:r>
                </w:p>
              </w:tc>
            </w:tr>
            <w:tr w:rsidR="000A31D9" w14:paraId="26055700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FA3D3" w14:textId="19328C8C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hAnsi="Tahoma" w:cs="Tahoma"/>
                    </w:rPr>
                    <w:t>4МТН28056У1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CA5E6" w14:textId="05D86F2F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hAnsi="Tahoma" w:cs="Tahoma"/>
                    </w:rPr>
                    <w:t xml:space="preserve">75 </w:t>
                  </w:r>
                </w:p>
              </w:tc>
            </w:tr>
            <w:tr w:rsidR="000A31D9" w14:paraId="02897F09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DD9C1" w14:textId="45E72903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4МТН280310УГ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7CC68" w14:textId="6B72F663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45</w:t>
                  </w:r>
                </w:p>
              </w:tc>
            </w:tr>
            <w:tr w:rsidR="000A31D9" w14:paraId="2CCCBAC2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FF3B6C" w14:textId="268A83AD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lang w:val="en-US"/>
                    </w:rPr>
                    <w:t>MTF</w:t>
                  </w:r>
                  <w:r>
                    <w:rPr>
                      <w:rFonts w:ascii="Tahoma" w:hAnsi="Tahoma" w:cs="Tahoma"/>
                    </w:rPr>
                    <w:t>-4116У1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76A10" w14:textId="3FE0C2D3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22</w:t>
                  </w:r>
                </w:p>
              </w:tc>
            </w:tr>
            <w:tr w:rsidR="000A31D9" w14:paraId="6EAFA934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5813D" w14:textId="2227B259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4МТН225М8У1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BD60E" w14:textId="279AC4C0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30</w:t>
                  </w:r>
                </w:p>
              </w:tc>
            </w:tr>
            <w:tr w:rsidR="009305B7" w14:paraId="2361A524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306D05" w14:textId="7545B3D8" w:rsidR="009305B7" w:rsidRP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MTF 411 8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34742" w14:textId="4D9E5BFC" w:rsidR="009305B7" w:rsidRP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15</w:t>
                  </w:r>
                </w:p>
              </w:tc>
            </w:tr>
            <w:tr w:rsidR="009305B7" w14:paraId="17300639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91AC9" w14:textId="0B6C6249" w:rsidR="009305B7" w:rsidRP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MTF 311-6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58084" w14:textId="0FAD6E77" w:rsidR="009305B7" w:rsidRPr="009305B7" w:rsidRDefault="009305B7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11</w:t>
                  </w:r>
                </w:p>
              </w:tc>
            </w:tr>
            <w:tr w:rsidR="000A31D9" w14:paraId="1AEEDBF3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5CD8C" w14:textId="5716A6CA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hAnsi="Tahoma" w:cs="Tahoma"/>
                    </w:rPr>
                    <w:t>МТН</w:t>
                  </w:r>
                  <w:r>
                    <w:rPr>
                      <w:rFonts w:ascii="Tahoma" w:hAnsi="Tahoma" w:cs="Tahoma"/>
                      <w:lang w:val="en-US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>Ф712-10У3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B6142" w14:textId="1FCCBDC4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125</w:t>
                  </w:r>
                </w:p>
              </w:tc>
            </w:tr>
            <w:tr w:rsidR="000A31D9" w14:paraId="483D5624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8AAE1" w14:textId="06691C5A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hAnsi="Tahoma" w:cs="Tahoma"/>
                    </w:rPr>
                    <w:t>4МТН280М10-У1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05D05" w14:textId="2A2F78BF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60</w:t>
                  </w:r>
                </w:p>
              </w:tc>
            </w:tr>
            <w:tr w:rsidR="000A31D9" w14:paraId="3E23172B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E8E4C" w14:textId="6A575929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hAnsi="Tahoma" w:cs="Tahoma"/>
                    </w:rPr>
                    <w:t>МТН412-6У1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45F70A" w14:textId="5D10B8D0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30</w:t>
                  </w:r>
                </w:p>
              </w:tc>
            </w:tr>
            <w:tr w:rsidR="000A31D9" w14:paraId="77517143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B2F9" w14:textId="6DF0F907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0A31D9">
                    <w:rPr>
                      <w:rFonts w:ascii="Tahoma" w:eastAsia="Times New Roman" w:hAnsi="Tahoma" w:cs="Tahoma"/>
                      <w:lang w:val="en-US" w:eastAsia="ar-SA"/>
                    </w:rPr>
                    <w:t>МТКН311-6У1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AD8F1" w14:textId="058A5458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11</w:t>
                  </w:r>
                </w:p>
              </w:tc>
            </w:tr>
            <w:tr w:rsidR="000A31D9" w14:paraId="1BAD3D7F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2FDC5" w14:textId="6103FA1B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0A31D9">
                    <w:rPr>
                      <w:rFonts w:ascii="Tahoma" w:eastAsia="Times New Roman" w:hAnsi="Tahoma" w:cs="Tahoma"/>
                      <w:lang w:val="en-US" w:eastAsia="ar-SA"/>
                    </w:rPr>
                    <w:t>АРМ73-12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E2DBA" w14:textId="709ECE0C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4,2</w:t>
                  </w:r>
                </w:p>
              </w:tc>
            </w:tr>
            <w:tr w:rsidR="000A31D9" w14:paraId="74709805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1CED9A" w14:textId="512F45B4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hAnsi="Tahoma" w:cs="Tahoma"/>
                      <w:lang w:val="en-US"/>
                    </w:rPr>
                    <w:t>AFN 167-6C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D41D30" w14:textId="4262590B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100</w:t>
                  </w:r>
                </w:p>
              </w:tc>
            </w:tr>
            <w:tr w:rsidR="00503FAB" w14:paraId="18A50567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C622B" w14:textId="3DB776EF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АМТК-160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EC76A" w14:textId="27D7A0CF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11</w:t>
                  </w:r>
                </w:p>
              </w:tc>
            </w:tr>
            <w:tr w:rsidR="00503FAB" w14:paraId="23BEC312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CF65F" w14:textId="5C98B8C5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АМТК-225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44599" w14:textId="7F5B6273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36</w:t>
                  </w:r>
                </w:p>
              </w:tc>
            </w:tr>
            <w:tr w:rsidR="00503FAB" w14:paraId="670A8BEB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E3DC3" w14:textId="6213AA3B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АМТК-315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A452D6" w14:textId="2BC54D18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129</w:t>
                  </w:r>
                </w:p>
              </w:tc>
            </w:tr>
            <w:tr w:rsidR="00503FAB" w14:paraId="334FFEC6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6AEB5" w14:textId="76585524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АМТК-200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8924A8" w14:textId="38618F98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30</w:t>
                  </w:r>
                </w:p>
              </w:tc>
            </w:tr>
            <w:tr w:rsidR="00503FAB" w14:paraId="30BF7DEB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DBF2F" w14:textId="3ABA56EA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АМТК-132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C2BF8" w14:textId="6BA84D4F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5,5</w:t>
                  </w:r>
                </w:p>
              </w:tc>
            </w:tr>
            <w:tr w:rsidR="00503FAB" w14:paraId="22F05E1B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E7C62" w14:textId="612F713C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АМТК-180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6978B" w14:textId="73AEC56A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18,5</w:t>
                  </w:r>
                </w:p>
              </w:tc>
            </w:tr>
            <w:tr w:rsidR="00503FAB" w14:paraId="67767A2D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B871B" w14:textId="3DE3C38F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АМТК-280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ABD8C" w14:textId="47A3AC30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75</w:t>
                  </w:r>
                </w:p>
              </w:tc>
            </w:tr>
            <w:tr w:rsidR="00503FAB" w14:paraId="5137CE91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9F3C7" w14:textId="65D2DF4B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lang w:val="en-US" w:eastAsia="ar-SA"/>
                    </w:rPr>
                    <w:t>АМТК-160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49F48F" w14:textId="0B1AB0E3" w:rsid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val="en-US" w:eastAsia="ar-SA"/>
                    </w:rPr>
                  </w:pPr>
                  <w:r>
                    <w:rPr>
                      <w:rFonts w:ascii="Tahoma" w:eastAsia="Times New Roman" w:hAnsi="Tahoma" w:cs="Tahoma"/>
                      <w:lang w:val="en-US" w:eastAsia="ar-SA"/>
                    </w:rPr>
                    <w:t>15</w:t>
                  </w:r>
                </w:p>
              </w:tc>
            </w:tr>
            <w:tr w:rsidR="00503FAB" w14:paraId="65B67777" w14:textId="77777777" w:rsidTr="008D5B6A">
              <w:tc>
                <w:tcPr>
                  <w:tcW w:w="6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17F1E" w14:textId="5F2B18A1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 w:rsidRPr="00503FAB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Марки </w:t>
                  </w:r>
                  <w:proofErr w:type="spellStart"/>
                  <w:r w:rsidRPr="00503FAB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гидротолкателей</w:t>
                  </w:r>
                  <w:proofErr w:type="spellEnd"/>
                  <w:r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,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 xml:space="preserve"> </w:t>
                  </w:r>
                  <w:r w:rsidRP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предназначенн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ые</w:t>
                  </w:r>
                  <w:r w:rsidRP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 для работы на подъемно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 xml:space="preserve"> </w:t>
                  </w:r>
                  <w:r w:rsidRPr="003D43FD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транспортных механизмах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.</w:t>
                  </w:r>
                </w:p>
              </w:tc>
            </w:tr>
            <w:tr w:rsidR="00D06E5C" w14:paraId="02096E59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BA69C" w14:textId="7FC116BC" w:rsidR="00D06E5C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Марка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36AE9" w14:textId="2997B992" w:rsidR="00D06E5C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Мощность (Р) Вт</w:t>
                  </w:r>
                </w:p>
              </w:tc>
            </w:tr>
            <w:tr w:rsidR="00503FAB" w14:paraId="003272BD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11FAB5" w14:textId="07A0944C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ЕВ 250/60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BA980" w14:textId="529B4CB3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500</w:t>
                  </w:r>
                </w:p>
              </w:tc>
            </w:tr>
            <w:tr w:rsidR="00503FAB" w14:paraId="5CC0F349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86AF8" w14:textId="6E062B15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 xml:space="preserve">ЕВ 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>125</w:t>
                  </w: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>/60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C6951" w14:textId="4DE48862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400</w:t>
                  </w:r>
                </w:p>
              </w:tc>
            </w:tr>
            <w:tr w:rsidR="00503FAB" w14:paraId="7B5622A0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C6799" w14:textId="6BB04ECD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lastRenderedPageBreak/>
                    <w:t xml:space="preserve">ЕВ 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>50</w:t>
                  </w: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>/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>5</w:t>
                  </w: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>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F3737" w14:textId="131F3B18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200</w:t>
                  </w:r>
                </w:p>
              </w:tc>
            </w:tr>
            <w:tr w:rsidR="00503FAB" w14:paraId="108EA45C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B58AD" w14:textId="06C4193D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 xml:space="preserve">ЕВ 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>20</w:t>
                  </w: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>/</w:t>
                  </w:r>
                  <w:r>
                    <w:rPr>
                      <w:rFonts w:ascii="Tahoma" w:eastAsia="Times New Roman" w:hAnsi="Tahoma" w:cs="Tahoma"/>
                      <w:lang w:eastAsia="ar-SA"/>
                    </w:rPr>
                    <w:t>5</w:t>
                  </w:r>
                  <w:r w:rsidRPr="001D16AE">
                    <w:rPr>
                      <w:rFonts w:ascii="Tahoma" w:eastAsia="Times New Roman" w:hAnsi="Tahoma" w:cs="Tahoma"/>
                      <w:lang w:eastAsia="ar-SA"/>
                    </w:rPr>
                    <w:t>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05A4C3" w14:textId="356CB81C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180</w:t>
                  </w:r>
                </w:p>
              </w:tc>
            </w:tr>
            <w:tr w:rsidR="00503FAB" w14:paraId="36489A4D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3EB334" w14:textId="498024FA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БЛ 20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D970C" w14:textId="1CA605C3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180</w:t>
                  </w:r>
                </w:p>
              </w:tc>
            </w:tr>
            <w:tr w:rsidR="00503FAB" w14:paraId="18FA614F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44807" w14:textId="53EA1637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БЛ 32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BF608" w14:textId="2B741CB2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200</w:t>
                  </w:r>
                </w:p>
              </w:tc>
            </w:tr>
            <w:tr w:rsidR="00503FAB" w14:paraId="46540FC8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3C35A" w14:textId="5782FB5C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БЛ 80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419D" w14:textId="56A70D18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300</w:t>
                  </w:r>
                </w:p>
              </w:tc>
            </w:tr>
            <w:tr w:rsidR="00503FAB" w14:paraId="0493E539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E4D4A" w14:textId="7963AE27" w:rsidR="00503FAB" w:rsidRPr="00503FAB" w:rsidRDefault="00503FAB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БЛ 200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7DD5C" w14:textId="271D89CD" w:rsidR="00503FAB" w:rsidRPr="00503FAB" w:rsidRDefault="00D06E5C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500</w:t>
                  </w:r>
                </w:p>
              </w:tc>
            </w:tr>
            <w:tr w:rsidR="000A31D9" w14:paraId="5CB63AEA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E4314" w14:textId="4759DA2D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hAnsi="Tahoma" w:cs="Tahoma"/>
                    </w:rPr>
                    <w:t>ТЭ-80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04D68" w14:textId="643C5DD3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300</w:t>
                  </w:r>
                </w:p>
              </w:tc>
            </w:tr>
            <w:tr w:rsidR="000A31D9" w14:paraId="7AAF6304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EFC52" w14:textId="142C5D71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ТЭ-50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2C369" w14:textId="3A5F776D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250</w:t>
                  </w:r>
                </w:p>
              </w:tc>
            </w:tr>
            <w:tr w:rsidR="000A31D9" w14:paraId="3C4C180D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C6B89" w14:textId="0221ED23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 w:rsidRPr="000A31D9">
                    <w:rPr>
                      <w:rFonts w:ascii="Tahoma" w:eastAsia="Times New Roman" w:hAnsi="Tahoma" w:cs="Tahoma"/>
                      <w:lang w:eastAsia="ar-SA"/>
                    </w:rPr>
                    <w:t>ТЭ-16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61839" w14:textId="2E33D3E0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160</w:t>
                  </w:r>
                </w:p>
              </w:tc>
            </w:tr>
            <w:tr w:rsidR="000A31D9" w14:paraId="35D0716D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6826C" w14:textId="44630788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hAnsi="Tahoma" w:cs="Tahoma"/>
                    </w:rPr>
                    <w:t>Т-160Б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76275A" w14:textId="16AA7F3E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600</w:t>
                  </w:r>
                </w:p>
              </w:tc>
            </w:tr>
            <w:tr w:rsidR="000A31D9" w14:paraId="36D2D244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93E01" w14:textId="3624D9BD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ТГМ-25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CC6F33" w14:textId="064C47F9" w:rsidR="000A31D9" w:rsidRDefault="000A31D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250</w:t>
                  </w:r>
                </w:p>
              </w:tc>
            </w:tr>
            <w:tr w:rsidR="00022098" w14:paraId="50DDA005" w14:textId="77777777" w:rsidTr="004159EB">
              <w:tc>
                <w:tcPr>
                  <w:tcW w:w="6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37D61" w14:textId="0C454B1D" w:rsidR="00022098" w:rsidRPr="00022098" w:rsidRDefault="00022098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</w:pPr>
                  <w:r w:rsidRPr="00022098">
                    <w:rPr>
                      <w:rFonts w:ascii="Tahoma" w:eastAsia="Times New Roman" w:hAnsi="Tahoma" w:cs="Tahoma"/>
                      <w:b/>
                      <w:bCs/>
                      <w:lang w:eastAsia="ar-SA"/>
                    </w:rPr>
                    <w:t>Электромагнитные катушки</w:t>
                  </w:r>
                </w:p>
              </w:tc>
            </w:tr>
            <w:tr w:rsidR="00022098" w14:paraId="4325A0C4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0B8FB" w14:textId="17FE4D31" w:rsidR="00022098" w:rsidRDefault="005A4CB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МП-201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554DD" w14:textId="27D24593" w:rsidR="00022098" w:rsidRDefault="005A4CB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-</w:t>
                  </w:r>
                </w:p>
              </w:tc>
            </w:tr>
            <w:tr w:rsidR="00022098" w14:paraId="0A06DB62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54A0F" w14:textId="507781D5" w:rsidR="00022098" w:rsidRDefault="005A4CB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ТКП-500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6E689" w14:textId="48C3E667" w:rsidR="00022098" w:rsidRDefault="005A4CB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-</w:t>
                  </w:r>
                </w:p>
              </w:tc>
            </w:tr>
            <w:tr w:rsidR="005A4CB9" w14:paraId="6A6CB7D6" w14:textId="77777777" w:rsidTr="00AF4EF4"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39ECC" w14:textId="6CFC583E" w:rsidR="005A4CB9" w:rsidRDefault="005A4CB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ТКП-600</w:t>
                  </w:r>
                </w:p>
              </w:tc>
              <w:tc>
                <w:tcPr>
                  <w:tcW w:w="3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FA43E" w14:textId="1E6ADAA2" w:rsidR="005A4CB9" w:rsidRDefault="005A4CB9" w:rsidP="008B7149">
                  <w:pPr>
                    <w:framePr w:hSpace="180" w:wrap="around" w:vAnchor="text" w:hAnchor="margin" w:x="250" w:y="29"/>
                    <w:suppressAutoHyphens/>
                    <w:autoSpaceDE w:val="0"/>
                    <w:jc w:val="both"/>
                    <w:rPr>
                      <w:rFonts w:ascii="Tahoma" w:eastAsia="Times New Roman" w:hAnsi="Tahoma" w:cs="Tahoma"/>
                      <w:lang w:eastAsia="ar-SA"/>
                    </w:rPr>
                  </w:pPr>
                  <w:r>
                    <w:rPr>
                      <w:rFonts w:ascii="Tahoma" w:eastAsia="Times New Roman" w:hAnsi="Tahoma" w:cs="Tahoma"/>
                      <w:lang w:eastAsia="ar-SA"/>
                    </w:rPr>
                    <w:t>-</w:t>
                  </w:r>
                </w:p>
              </w:tc>
            </w:tr>
          </w:tbl>
          <w:p w14:paraId="1E234588" w14:textId="77777777" w:rsidR="00AF4EF4" w:rsidRDefault="00AF4EF4">
            <w:pPr>
              <w:suppressAutoHyphens/>
              <w:autoSpaceDE w:val="0"/>
              <w:spacing w:before="60" w:after="6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AF4EF4" w14:paraId="06502A36" w14:textId="77777777" w:rsidTr="00F22F8C">
        <w:trPr>
          <w:trHeight w:val="4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20C7" w14:textId="77777777" w:rsidR="00AF4EF4" w:rsidRDefault="00AF4EF4">
            <w:pPr>
              <w:widowControl w:val="0"/>
              <w:spacing w:before="120" w:after="0" w:line="240" w:lineRule="auto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3.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2553" w14:textId="47C2CDF6" w:rsidR="00AF4EF4" w:rsidRDefault="00AF4EF4">
            <w:pPr>
              <w:suppressAutoHyphens/>
              <w:autoSpaceDE w:val="0"/>
              <w:spacing w:before="120" w:after="0" w:line="240" w:lineRule="auto"/>
              <w:rPr>
                <w:rFonts w:ascii="Tahoma" w:eastAsia="Calibri" w:hAnsi="Tahoma" w:cs="Tahoma"/>
                <w:b/>
                <w:bCs/>
              </w:rPr>
            </w:pP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Место</w:t>
            </w:r>
            <w:r w:rsidR="00FE4DF0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выполнения работ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E3F9" w14:textId="40ED6D5F" w:rsidR="00221970" w:rsidRDefault="0022197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Весь комплекс работ по ремонту </w:t>
            </w:r>
            <w:r w:rsidR="00C524BE">
              <w:rPr>
                <w:rFonts w:ascii="Tahoma" w:eastAsia="Times New Roman" w:hAnsi="Tahoma" w:cs="Tahoma"/>
                <w:lang w:eastAsia="ar-SA"/>
              </w:rPr>
              <w:t>оборудования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осуществляется силами подрядчика и на его производственной площадке (включая стендовые испытания), доставка </w:t>
            </w:r>
            <w:r w:rsidR="00C524BE">
              <w:rPr>
                <w:rFonts w:ascii="Tahoma" w:eastAsia="Times New Roman" w:hAnsi="Tahoma" w:cs="Tahoma"/>
                <w:lang w:eastAsia="ar-SA"/>
              </w:rPr>
              <w:t>оборудования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на ремонтную площадку подрядчика осуществляется силами заказчика на указанный адрес в пределах города Красноярска. В случае нахождения ремонтн</w:t>
            </w:r>
            <w:r w:rsidR="003164D5">
              <w:rPr>
                <w:rFonts w:ascii="Tahoma" w:eastAsia="Times New Roman" w:hAnsi="Tahoma" w:cs="Tahoma"/>
                <w:lang w:eastAsia="ar-SA"/>
              </w:rPr>
              <w:t>ой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площа</w:t>
            </w:r>
            <w:r w:rsidR="003164D5">
              <w:rPr>
                <w:rFonts w:ascii="Tahoma" w:eastAsia="Times New Roman" w:hAnsi="Tahoma" w:cs="Tahoma"/>
                <w:lang w:eastAsia="ar-SA"/>
              </w:rPr>
              <w:t>д</w:t>
            </w:r>
            <w:r>
              <w:rPr>
                <w:rFonts w:ascii="Tahoma" w:eastAsia="Times New Roman" w:hAnsi="Tahoma" w:cs="Tahoma"/>
                <w:lang w:eastAsia="ar-SA"/>
              </w:rPr>
              <w:t>к</w:t>
            </w:r>
            <w:r w:rsidR="003164D5">
              <w:rPr>
                <w:rFonts w:ascii="Tahoma" w:eastAsia="Times New Roman" w:hAnsi="Tahoma" w:cs="Tahoma"/>
                <w:lang w:eastAsia="ar-SA"/>
              </w:rPr>
              <w:t>и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за пределами города Красноярска, доставка </w:t>
            </w:r>
            <w:r w:rsidR="00C524BE">
              <w:rPr>
                <w:rFonts w:ascii="Tahoma" w:eastAsia="Times New Roman" w:hAnsi="Tahoma" w:cs="Tahoma"/>
                <w:lang w:eastAsia="ar-SA"/>
              </w:rPr>
              <w:t>оборудования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осуществляется силами подрядчика и за его счет, все затраты в этом случае должны быть учтены в коммерческом предложении в ходе закупочных процедур. </w:t>
            </w:r>
            <w:r w:rsidR="005A4CB9">
              <w:rPr>
                <w:rFonts w:ascii="Tahoma" w:eastAsia="Times New Roman" w:hAnsi="Tahoma" w:cs="Tahoma"/>
                <w:lang w:eastAsia="ar-SA"/>
              </w:rPr>
              <w:t>Оборудование находится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на хранении на площадк</w:t>
            </w:r>
            <w:r w:rsidR="00503FAB">
              <w:rPr>
                <w:rFonts w:ascii="Tahoma" w:eastAsia="Times New Roman" w:hAnsi="Tahoma" w:cs="Tahoma"/>
                <w:lang w:eastAsia="ar-SA"/>
              </w:rPr>
              <w:t>е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АО «КРП»: </w:t>
            </w:r>
          </w:p>
          <w:p w14:paraId="6FF78903" w14:textId="02239A7E" w:rsidR="0038511A" w:rsidRDefault="009D01C2" w:rsidP="003164D5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- </w:t>
            </w:r>
            <w:proofErr w:type="spellStart"/>
            <w:r>
              <w:rPr>
                <w:rFonts w:ascii="Tahoma" w:eastAsia="Times New Roman" w:hAnsi="Tahoma" w:cs="Tahoma"/>
                <w:lang w:eastAsia="ar-SA"/>
              </w:rPr>
              <w:t>Злобинский</w:t>
            </w:r>
            <w:proofErr w:type="spellEnd"/>
            <w:r>
              <w:rPr>
                <w:rFonts w:ascii="Tahoma" w:eastAsia="Times New Roman" w:hAnsi="Tahoma" w:cs="Tahoma"/>
                <w:lang w:eastAsia="ar-SA"/>
              </w:rPr>
              <w:t xml:space="preserve"> грузовой район по адресу: РФ, Красноярский край, г. Красноярск, ул. Коммунальная д. 2</w:t>
            </w:r>
            <w:r w:rsidR="00C667D5">
              <w:rPr>
                <w:rFonts w:ascii="Tahoma" w:eastAsia="Times New Roman" w:hAnsi="Tahoma" w:cs="Tahoma"/>
                <w:lang w:eastAsia="ar-SA"/>
              </w:rPr>
              <w:t>.</w:t>
            </w:r>
          </w:p>
        </w:tc>
      </w:tr>
      <w:tr w:rsidR="00AF4EF4" w14:paraId="6A8697D5" w14:textId="77777777" w:rsidTr="00F22F8C">
        <w:trPr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FF4E" w14:textId="77777777" w:rsidR="00AF4EF4" w:rsidRDefault="00AF4EF4">
            <w:pPr>
              <w:widowControl w:val="0"/>
              <w:spacing w:before="120" w:after="0" w:line="240" w:lineRule="auto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3B2F" w14:textId="39B4075B" w:rsidR="00AF4EF4" w:rsidRDefault="00AF4EF4">
            <w:pPr>
              <w:suppressAutoHyphens/>
              <w:autoSpaceDE w:val="0"/>
              <w:spacing w:before="120" w:after="0" w:line="240" w:lineRule="auto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Срок</w:t>
            </w:r>
            <w:r w:rsidR="006370F2">
              <w:rPr>
                <w:rFonts w:ascii="Tahoma" w:eastAsia="Times New Roman" w:hAnsi="Tahoma" w:cs="Tahoma"/>
                <w:b/>
                <w:bCs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lang w:eastAsia="ru-RU"/>
              </w:rPr>
              <w:t>выполнения работ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E5B75" w14:textId="6DC612C8" w:rsidR="006370F2" w:rsidRDefault="00C524BE" w:rsidP="006370F2">
            <w:pPr>
              <w:suppressAutoHyphens/>
              <w:autoSpaceDE w:val="0"/>
              <w:spacing w:after="0" w:line="240" w:lineRule="auto"/>
              <w:ind w:firstLine="346"/>
              <w:jc w:val="both"/>
              <w:rPr>
                <w:rFonts w:ascii="Tahoma" w:eastAsia="Times New Roman" w:hAnsi="Tahoma" w:cs="Tahoma"/>
                <w:iCs/>
                <w:lang w:eastAsia="ar-SA"/>
              </w:rPr>
            </w:pPr>
            <w:r>
              <w:rPr>
                <w:rFonts w:ascii="Tahoma" w:eastAsia="Times New Roman" w:hAnsi="Tahoma" w:cs="Tahoma"/>
                <w:iCs/>
                <w:lang w:eastAsia="ar-SA"/>
              </w:rPr>
              <w:t>Работы по ремонту оборудования</w:t>
            </w:r>
            <w:r w:rsidR="006370F2" w:rsidRPr="00825CE3">
              <w:rPr>
                <w:rFonts w:ascii="Tahoma" w:eastAsia="Times New Roman" w:hAnsi="Tahoma" w:cs="Tahoma"/>
                <w:iCs/>
                <w:lang w:eastAsia="ar-SA"/>
              </w:rPr>
              <w:t xml:space="preserve"> выполняются с даты </w:t>
            </w:r>
            <w:r>
              <w:rPr>
                <w:rFonts w:ascii="Tahoma" w:eastAsia="Times New Roman" w:hAnsi="Tahoma" w:cs="Tahoma"/>
                <w:iCs/>
                <w:lang w:eastAsia="ar-SA"/>
              </w:rPr>
              <w:t xml:space="preserve">заключения </w:t>
            </w:r>
            <w:r w:rsidR="00D93A07" w:rsidRPr="00825CE3">
              <w:rPr>
                <w:rFonts w:ascii="Tahoma" w:eastAsia="Times New Roman" w:hAnsi="Tahoma" w:cs="Tahoma"/>
                <w:iCs/>
                <w:lang w:eastAsia="ar-SA"/>
              </w:rPr>
              <w:t xml:space="preserve">договора </w:t>
            </w:r>
            <w:r>
              <w:rPr>
                <w:rFonts w:ascii="Tahoma" w:eastAsia="Times New Roman" w:hAnsi="Tahoma" w:cs="Tahoma"/>
                <w:iCs/>
                <w:lang w:eastAsia="ar-SA"/>
              </w:rPr>
              <w:t>по</w:t>
            </w:r>
            <w:r w:rsidR="00D035CB">
              <w:rPr>
                <w:rFonts w:ascii="Tahoma" w:eastAsia="Times New Roman" w:hAnsi="Tahoma" w:cs="Tahoma"/>
                <w:iCs/>
                <w:lang w:eastAsia="ar-SA"/>
              </w:rPr>
              <w:t xml:space="preserve"> </w:t>
            </w:r>
            <w:r w:rsidR="00FF0DDD">
              <w:rPr>
                <w:rFonts w:ascii="Tahoma" w:eastAsia="Times New Roman" w:hAnsi="Tahoma" w:cs="Tahoma"/>
                <w:iCs/>
                <w:lang w:eastAsia="ar-SA"/>
              </w:rPr>
              <w:t>31.12.202</w:t>
            </w:r>
            <w:r w:rsidR="005424D0">
              <w:rPr>
                <w:rFonts w:ascii="Tahoma" w:eastAsia="Times New Roman" w:hAnsi="Tahoma" w:cs="Tahoma"/>
                <w:iCs/>
                <w:lang w:eastAsia="ar-SA"/>
              </w:rPr>
              <w:t>5</w:t>
            </w:r>
            <w:r w:rsidR="00FF0DDD">
              <w:rPr>
                <w:rFonts w:ascii="Tahoma" w:eastAsia="Times New Roman" w:hAnsi="Tahoma" w:cs="Tahoma"/>
                <w:iCs/>
                <w:lang w:eastAsia="ar-SA"/>
              </w:rPr>
              <w:t xml:space="preserve"> г</w:t>
            </w:r>
            <w:r w:rsidR="005E07C1">
              <w:rPr>
                <w:rFonts w:ascii="Tahoma" w:eastAsia="Times New Roman" w:hAnsi="Tahoma" w:cs="Tahoma"/>
                <w:iCs/>
                <w:lang w:eastAsia="ar-SA"/>
              </w:rPr>
              <w:t>.</w:t>
            </w:r>
          </w:p>
          <w:p w14:paraId="28ACF200" w14:textId="0E3042D2" w:rsidR="00F22F8C" w:rsidRDefault="00F22F8C" w:rsidP="006370F2">
            <w:pPr>
              <w:suppressAutoHyphens/>
              <w:autoSpaceDE w:val="0"/>
              <w:spacing w:after="0" w:line="240" w:lineRule="auto"/>
              <w:ind w:firstLine="346"/>
              <w:jc w:val="both"/>
              <w:rPr>
                <w:rFonts w:ascii="Tahoma" w:eastAsia="Times New Roman" w:hAnsi="Tahoma" w:cs="Tahoma"/>
                <w:iCs/>
                <w:lang w:eastAsia="ar-SA"/>
              </w:rPr>
            </w:pPr>
            <w:r w:rsidRPr="00AA1A41">
              <w:rPr>
                <w:rFonts w:ascii="Tahoma" w:hAnsi="Tahoma" w:cs="Tahoma"/>
              </w:rPr>
              <w:t xml:space="preserve">Конкретные даты и срок выполнения </w:t>
            </w:r>
            <w:r w:rsidR="005A4CB9" w:rsidRPr="00AA1A41">
              <w:rPr>
                <w:rFonts w:ascii="Tahoma" w:hAnsi="Tahoma" w:cs="Tahoma"/>
              </w:rPr>
              <w:t>работ согласовываются</w:t>
            </w:r>
            <w:r w:rsidRPr="00AA1A41">
              <w:rPr>
                <w:rFonts w:ascii="Tahoma" w:hAnsi="Tahoma" w:cs="Tahoma"/>
              </w:rPr>
              <w:t xml:space="preserve"> сторонами дополнительно по электронной почте, указанной в договоре.</w:t>
            </w:r>
          </w:p>
          <w:p w14:paraId="0DC570D7" w14:textId="327A4824" w:rsidR="00AF4EF4" w:rsidRDefault="00AF4EF4" w:rsidP="003164D5">
            <w:pPr>
              <w:suppressAutoHyphens/>
              <w:autoSpaceDE w:val="0"/>
              <w:spacing w:after="0" w:line="240" w:lineRule="auto"/>
              <w:ind w:firstLine="346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AF4EF4" w14:paraId="2A8835E5" w14:textId="77777777" w:rsidTr="00F22F8C">
        <w:trPr>
          <w:trHeight w:val="78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BB44" w14:textId="0DCCB2E9" w:rsidR="00AF4EF4" w:rsidRDefault="00AF4EF4">
            <w:pPr>
              <w:widowControl w:val="0"/>
              <w:spacing w:before="120" w:after="0" w:line="240" w:lineRule="auto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5.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0754" w14:textId="6A10B8BF" w:rsidR="00AF4EF4" w:rsidRDefault="00D43DB3">
            <w:pPr>
              <w:suppressAutoHyphens/>
              <w:autoSpaceDE w:val="0"/>
              <w:spacing w:before="120" w:after="0" w:line="240" w:lineRule="auto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>Объем для</w:t>
            </w:r>
            <w:r w:rsidR="005E68C0" w:rsidRPr="005E68C0">
              <w:rPr>
                <w:rFonts w:ascii="Tahoma" w:eastAsia="Times New Roman" w:hAnsi="Tahoma" w:cs="Tahoma"/>
                <w:b/>
                <w:bCs/>
                <w:lang w:eastAsia="ar-SA"/>
              </w:rPr>
              <w:t xml:space="preserve"> выполнения работ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1C77" w14:textId="359BBF66" w:rsidR="00D93A07" w:rsidRDefault="00772188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Этапы ремонта электродвигателей</w:t>
            </w:r>
            <w:r w:rsidR="00D93A07">
              <w:rPr>
                <w:rFonts w:ascii="Tahoma" w:eastAsia="Times New Roman" w:hAnsi="Tahoma" w:cs="Tahoma"/>
                <w:lang w:eastAsia="ar-SA"/>
              </w:rPr>
              <w:t>:</w:t>
            </w:r>
          </w:p>
          <w:p w14:paraId="1A903DA8" w14:textId="11B8A642" w:rsidR="00D93A07" w:rsidRDefault="00D93A07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1. </w:t>
            </w:r>
            <w:r w:rsidRPr="00D93A07">
              <w:rPr>
                <w:rFonts w:ascii="Tahoma" w:eastAsia="Times New Roman" w:hAnsi="Tahoma" w:cs="Tahoma"/>
                <w:lang w:eastAsia="ar-SA"/>
              </w:rPr>
              <w:t>разборочно-</w:t>
            </w:r>
            <w:proofErr w:type="spellStart"/>
            <w:r w:rsidRPr="00D93A07">
              <w:rPr>
                <w:rFonts w:ascii="Tahoma" w:eastAsia="Times New Roman" w:hAnsi="Tahoma" w:cs="Tahoma"/>
                <w:lang w:eastAsia="ar-SA"/>
              </w:rPr>
              <w:t>дефектировочные</w:t>
            </w:r>
            <w:proofErr w:type="spellEnd"/>
            <w:r>
              <w:rPr>
                <w:rFonts w:ascii="Tahoma" w:eastAsia="Times New Roman" w:hAnsi="Tahoma" w:cs="Tahoma"/>
                <w:lang w:eastAsia="ar-SA"/>
              </w:rPr>
              <w:t xml:space="preserve"> работы.;</w:t>
            </w:r>
          </w:p>
          <w:p w14:paraId="6EED490D" w14:textId="28E0A7DA" w:rsidR="00D93A07" w:rsidRDefault="00D93A07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2. </w:t>
            </w:r>
            <w:r w:rsidRPr="00D93A07">
              <w:rPr>
                <w:rFonts w:ascii="Tahoma" w:eastAsia="Times New Roman" w:hAnsi="Tahoma" w:cs="Tahoma"/>
                <w:lang w:eastAsia="ar-SA"/>
              </w:rPr>
              <w:t>заготовительно-намоточные</w:t>
            </w:r>
            <w:r>
              <w:rPr>
                <w:rFonts w:ascii="Tahoma" w:eastAsia="Times New Roman" w:hAnsi="Tahoma" w:cs="Tahoma"/>
                <w:lang w:eastAsia="ar-SA"/>
              </w:rPr>
              <w:t>.;</w:t>
            </w:r>
          </w:p>
          <w:p w14:paraId="46BFB678" w14:textId="405FBB9B" w:rsidR="00FA3142" w:rsidRDefault="00D93A07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3.</w:t>
            </w:r>
            <w:r w:rsidRPr="00D93A07">
              <w:rPr>
                <w:rFonts w:ascii="Tahoma" w:eastAsia="Times New Roman" w:hAnsi="Tahoma" w:cs="Tahoma"/>
                <w:lang w:eastAsia="ar-SA"/>
              </w:rPr>
              <w:t xml:space="preserve"> сушильно-пропиточные и сборочные работы.</w:t>
            </w:r>
          </w:p>
          <w:p w14:paraId="7467F6BD" w14:textId="65F745C6" w:rsidR="00D93A07" w:rsidRDefault="00D93A07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D93A07">
              <w:rPr>
                <w:rFonts w:ascii="Tahoma" w:eastAsia="Times New Roman" w:hAnsi="Tahoma" w:cs="Tahoma"/>
                <w:lang w:eastAsia="ar-SA"/>
              </w:rPr>
              <w:t xml:space="preserve">На первом этапе выполняется разборка и </w:t>
            </w:r>
            <w:proofErr w:type="spellStart"/>
            <w:r w:rsidRPr="00D93A07">
              <w:rPr>
                <w:rFonts w:ascii="Tahoma" w:eastAsia="Times New Roman" w:hAnsi="Tahoma" w:cs="Tahoma"/>
                <w:lang w:eastAsia="ar-SA"/>
              </w:rPr>
              <w:t>дефектовка</w:t>
            </w:r>
            <w:proofErr w:type="spellEnd"/>
            <w:r w:rsidRPr="00D93A07">
              <w:rPr>
                <w:rFonts w:ascii="Tahoma" w:eastAsia="Times New Roman" w:hAnsi="Tahoma" w:cs="Tahoma"/>
                <w:lang w:eastAsia="ar-SA"/>
              </w:rPr>
              <w:t xml:space="preserve"> оборудования, которым предшествует осмотр, продувка и очистка двигателя. В рамках полной разборки выполняется снятие ротора и других элементов (полумуфт, шкивов, подшипников), демонтаж с ротора (или якоря) бандажа, распайка петушков якоря и демонтаж с корпуса катушек полюсов. </w:t>
            </w:r>
            <w:r>
              <w:rPr>
                <w:rFonts w:ascii="Tahoma" w:eastAsia="Times New Roman" w:hAnsi="Tahoma" w:cs="Tahoma"/>
                <w:lang w:eastAsia="ar-SA"/>
              </w:rPr>
              <w:t>Отжиг неисправной обмотки в электропечи</w:t>
            </w:r>
            <w:r w:rsidRPr="00D93A07">
              <w:rPr>
                <w:rFonts w:ascii="Tahoma" w:eastAsia="Times New Roman" w:hAnsi="Tahoma" w:cs="Tahoma"/>
                <w:lang w:eastAsia="ar-SA"/>
              </w:rPr>
              <w:t>, после чего саму обмотку удаляют. Далее производится выправление и очистка пазов</w:t>
            </w:r>
            <w:r w:rsidR="00860C6C">
              <w:rPr>
                <w:rFonts w:ascii="Tahoma" w:eastAsia="Times New Roman" w:hAnsi="Tahoma" w:cs="Tahoma"/>
                <w:lang w:eastAsia="ar-SA"/>
              </w:rPr>
              <w:t xml:space="preserve">, </w:t>
            </w:r>
            <w:r w:rsidRPr="00D93A07">
              <w:rPr>
                <w:rFonts w:ascii="Tahoma" w:eastAsia="Times New Roman" w:hAnsi="Tahoma" w:cs="Tahoma"/>
                <w:lang w:eastAsia="ar-SA"/>
              </w:rPr>
              <w:t>промывка и протирка деталей</w:t>
            </w:r>
            <w:r>
              <w:rPr>
                <w:rFonts w:ascii="Tahoma" w:eastAsia="Times New Roman" w:hAnsi="Tahoma" w:cs="Tahoma"/>
                <w:lang w:eastAsia="ar-SA"/>
              </w:rPr>
              <w:t>.</w:t>
            </w:r>
          </w:p>
          <w:p w14:paraId="45B0352D" w14:textId="46660ABE" w:rsidR="00D93A07" w:rsidRDefault="00D93A07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На втором этапе выполняется</w:t>
            </w:r>
            <w:r>
              <w:t xml:space="preserve"> </w:t>
            </w:r>
            <w:r w:rsidRPr="00D93A07">
              <w:rPr>
                <w:rFonts w:ascii="Tahoma" w:eastAsia="Times New Roman" w:hAnsi="Tahoma" w:cs="Tahoma"/>
                <w:lang w:eastAsia="ar-SA"/>
              </w:rPr>
              <w:t>уклад</w:t>
            </w:r>
            <w:r w:rsidR="00860C6C">
              <w:rPr>
                <w:rFonts w:ascii="Tahoma" w:eastAsia="Times New Roman" w:hAnsi="Tahoma" w:cs="Tahoma"/>
                <w:lang w:eastAsia="ar-SA"/>
              </w:rPr>
              <w:t>ка</w:t>
            </w:r>
            <w:r w:rsidRPr="00D93A07">
              <w:rPr>
                <w:rFonts w:ascii="Tahoma" w:eastAsia="Times New Roman" w:hAnsi="Tahoma" w:cs="Tahoma"/>
                <w:lang w:eastAsia="ar-SA"/>
              </w:rPr>
              <w:t xml:space="preserve"> секци</w:t>
            </w:r>
            <w:r w:rsidR="00860C6C">
              <w:rPr>
                <w:rFonts w:ascii="Tahoma" w:eastAsia="Times New Roman" w:hAnsi="Tahoma" w:cs="Tahoma"/>
                <w:lang w:eastAsia="ar-SA"/>
              </w:rPr>
              <w:t>й</w:t>
            </w:r>
            <w:r w:rsidRPr="00D93A07">
              <w:rPr>
                <w:rFonts w:ascii="Tahoma" w:eastAsia="Times New Roman" w:hAnsi="Tahoma" w:cs="Tahoma"/>
                <w:lang w:eastAsia="ar-SA"/>
              </w:rPr>
              <w:t xml:space="preserve"> катушек обмоток, после чего выполняется их уплотнение и фиксация с помощью клиньев. Если производится ремонт якоря двигателя </w:t>
            </w:r>
            <w:r w:rsidRPr="00D93A07">
              <w:rPr>
                <w:rFonts w:ascii="Tahoma" w:eastAsia="Times New Roman" w:hAnsi="Tahoma" w:cs="Tahoma"/>
                <w:lang w:eastAsia="ar-SA"/>
              </w:rPr>
              <w:lastRenderedPageBreak/>
              <w:t xml:space="preserve">постоянного тока, выполняется лужение петушков и выводных концов обмотки якоря для их лучшего соединения и далее — пайка их к петушкам. После этого с помощью </w:t>
            </w:r>
            <w:proofErr w:type="spellStart"/>
            <w:r w:rsidRPr="00D93A07">
              <w:rPr>
                <w:rFonts w:ascii="Tahoma" w:eastAsia="Times New Roman" w:hAnsi="Tahoma" w:cs="Tahoma"/>
                <w:lang w:eastAsia="ar-SA"/>
              </w:rPr>
              <w:t>стеклобандажной</w:t>
            </w:r>
            <w:proofErr w:type="spellEnd"/>
            <w:r w:rsidRPr="00D93A07">
              <w:rPr>
                <w:rFonts w:ascii="Tahoma" w:eastAsia="Times New Roman" w:hAnsi="Tahoma" w:cs="Tahoma"/>
                <w:lang w:eastAsia="ar-SA"/>
              </w:rPr>
              <w:t xml:space="preserve"> ленты или </w:t>
            </w:r>
            <w:proofErr w:type="spellStart"/>
            <w:r w:rsidRPr="00D93A07">
              <w:rPr>
                <w:rFonts w:ascii="Tahoma" w:eastAsia="Times New Roman" w:hAnsi="Tahoma" w:cs="Tahoma"/>
                <w:lang w:eastAsia="ar-SA"/>
              </w:rPr>
              <w:t>бандажировочной</w:t>
            </w:r>
            <w:proofErr w:type="spellEnd"/>
            <w:r w:rsidRPr="00D93A07">
              <w:rPr>
                <w:rFonts w:ascii="Tahoma" w:eastAsia="Times New Roman" w:hAnsi="Tahoma" w:cs="Tahoma"/>
                <w:lang w:eastAsia="ar-SA"/>
              </w:rPr>
              <w:t xml:space="preserve"> проволоки осуществляется </w:t>
            </w:r>
            <w:proofErr w:type="spellStart"/>
            <w:r w:rsidRPr="00D93A07">
              <w:rPr>
                <w:rFonts w:ascii="Tahoma" w:eastAsia="Times New Roman" w:hAnsi="Tahoma" w:cs="Tahoma"/>
                <w:lang w:eastAsia="ar-SA"/>
              </w:rPr>
              <w:t>бандажировка</w:t>
            </w:r>
            <w:proofErr w:type="spellEnd"/>
            <w:r w:rsidRPr="00D93A07">
              <w:rPr>
                <w:rFonts w:ascii="Tahoma" w:eastAsia="Times New Roman" w:hAnsi="Tahoma" w:cs="Tahoma"/>
                <w:lang w:eastAsia="ar-SA"/>
              </w:rPr>
              <w:t xml:space="preserve"> якоря (или ротора) и далее — балансировка.</w:t>
            </w:r>
          </w:p>
          <w:p w14:paraId="5226D5D4" w14:textId="08910F85" w:rsidR="00860C6C" w:rsidRDefault="00860C6C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На третьем этапе в </w:t>
            </w:r>
            <w:r w:rsidRPr="00860C6C">
              <w:rPr>
                <w:rFonts w:ascii="Tahoma" w:eastAsia="Times New Roman" w:hAnsi="Tahoma" w:cs="Tahoma"/>
                <w:lang w:eastAsia="ar-SA"/>
              </w:rPr>
              <w:t xml:space="preserve">сушильной печи </w:t>
            </w:r>
            <w:r>
              <w:rPr>
                <w:rFonts w:ascii="Tahoma" w:eastAsia="Times New Roman" w:hAnsi="Tahoma" w:cs="Tahoma"/>
                <w:lang w:eastAsia="ar-SA"/>
              </w:rPr>
              <w:t>выполняется</w:t>
            </w:r>
            <w:r w:rsidRPr="00860C6C">
              <w:rPr>
                <w:rFonts w:ascii="Tahoma" w:eastAsia="Times New Roman" w:hAnsi="Tahoma" w:cs="Tahoma"/>
                <w:lang w:eastAsia="ar-SA"/>
              </w:rPr>
              <w:t xml:space="preserve"> просушка статора, ротора или якоря, а также катушки полюсов. </w:t>
            </w:r>
            <w:r>
              <w:rPr>
                <w:rFonts w:ascii="Tahoma" w:eastAsia="Times New Roman" w:hAnsi="Tahoma" w:cs="Tahoma"/>
                <w:lang w:eastAsia="ar-SA"/>
              </w:rPr>
              <w:t>Пропитка</w:t>
            </w:r>
            <w:r w:rsidRPr="00860C6C">
              <w:rPr>
                <w:rFonts w:ascii="Tahoma" w:eastAsia="Times New Roman" w:hAnsi="Tahoma" w:cs="Tahoma"/>
                <w:lang w:eastAsia="ar-SA"/>
              </w:rPr>
              <w:t xml:space="preserve"> пропиточным лаком, обмотки. Далее выполняется просушка пропитанной обмотки.</w:t>
            </w:r>
          </w:p>
          <w:p w14:paraId="098D22F7" w14:textId="77777777" w:rsidR="00860C6C" w:rsidRDefault="00860C6C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Далее </w:t>
            </w:r>
            <w:r w:rsidRPr="00860C6C">
              <w:rPr>
                <w:rFonts w:ascii="Tahoma" w:eastAsia="Times New Roman" w:hAnsi="Tahoma" w:cs="Tahoma"/>
                <w:lang w:eastAsia="ar-SA"/>
              </w:rPr>
              <w:t xml:space="preserve">выполняется сборка электродвигателя, по завершении которой оборудование тестируется </w:t>
            </w:r>
            <w:proofErr w:type="gramStart"/>
            <w:r w:rsidRPr="00860C6C">
              <w:rPr>
                <w:rFonts w:ascii="Tahoma" w:eastAsia="Times New Roman" w:hAnsi="Tahoma" w:cs="Tahoma"/>
                <w:lang w:eastAsia="ar-SA"/>
              </w:rPr>
              <w:t xml:space="preserve">на испытательной </w:t>
            </w:r>
            <w:r>
              <w:rPr>
                <w:rFonts w:ascii="Tahoma" w:eastAsia="Times New Roman" w:hAnsi="Tahoma" w:cs="Tahoma"/>
                <w:lang w:eastAsia="ar-SA"/>
              </w:rPr>
              <w:t>стенде</w:t>
            </w:r>
            <w:proofErr w:type="gramEnd"/>
            <w:r w:rsidRPr="00860C6C">
              <w:rPr>
                <w:rFonts w:ascii="Tahoma" w:eastAsia="Times New Roman" w:hAnsi="Tahoma" w:cs="Tahoma"/>
                <w:lang w:eastAsia="ar-SA"/>
              </w:rPr>
              <w:t xml:space="preserve">. После испытаний поверхность двигателя обезжиривается </w:t>
            </w:r>
            <w:r>
              <w:rPr>
                <w:rFonts w:ascii="Tahoma" w:eastAsia="Times New Roman" w:hAnsi="Tahoma" w:cs="Tahoma"/>
                <w:lang w:eastAsia="ar-SA"/>
              </w:rPr>
              <w:t>и окрашивается.</w:t>
            </w:r>
          </w:p>
          <w:p w14:paraId="72E6BDBC" w14:textId="77777777" w:rsidR="00995F1C" w:rsidRDefault="00995F1C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Для ремонта </w:t>
            </w:r>
            <w:proofErr w:type="spellStart"/>
            <w:r>
              <w:rPr>
                <w:rFonts w:ascii="Tahoma" w:eastAsia="Times New Roman" w:hAnsi="Tahoma" w:cs="Tahoma"/>
                <w:lang w:eastAsia="ar-SA"/>
              </w:rPr>
              <w:t>гидротолкателей</w:t>
            </w:r>
            <w:proofErr w:type="spellEnd"/>
            <w:r>
              <w:rPr>
                <w:rFonts w:ascii="Tahoma" w:eastAsia="Times New Roman" w:hAnsi="Tahoma" w:cs="Tahoma"/>
                <w:lang w:eastAsia="ar-SA"/>
              </w:rPr>
              <w:t xml:space="preserve"> этапы схожи при выходе из </w:t>
            </w:r>
            <w:r w:rsidR="004B7C31">
              <w:rPr>
                <w:rFonts w:ascii="Tahoma" w:eastAsia="Times New Roman" w:hAnsi="Tahoma" w:cs="Tahoma"/>
                <w:lang w:eastAsia="ar-SA"/>
              </w:rPr>
              <w:t>строя двигателя</w:t>
            </w:r>
            <w:r>
              <w:rPr>
                <w:rFonts w:ascii="Tahoma" w:eastAsia="Times New Roman" w:hAnsi="Tahoma" w:cs="Tahoma"/>
                <w:lang w:eastAsia="ar-SA"/>
              </w:rPr>
              <w:t>, с дополнительными этапами по замене уплотнительных резинок, колец и прокладок с дополнительной герметизацией емкости толкателя для исключения течи масла.</w:t>
            </w:r>
          </w:p>
          <w:p w14:paraId="7DD03D49" w14:textId="77777777" w:rsidR="002E6EE9" w:rsidRDefault="002E6EE9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Приблизительный перечень операций при ремонте электродвигателя:</w:t>
            </w:r>
          </w:p>
          <w:p w14:paraId="18A5692E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Очистка корпуса двигателя от различных загрязнений, включая масляные следы и пылевой налёт;</w:t>
            </w:r>
          </w:p>
          <w:p w14:paraId="1CC0BB04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Замена подшипников;</w:t>
            </w:r>
          </w:p>
          <w:p w14:paraId="28D34FDD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Восстановление изоляции на выводных концах;</w:t>
            </w:r>
          </w:p>
          <w:p w14:paraId="4DAB88BB" w14:textId="7A926F5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измерение с помощью </w:t>
            </w:r>
            <w:r w:rsidR="00D26DF1"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мегомметра</w:t>
            </w: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сопротивление на изоляции обмоток;</w:t>
            </w:r>
          </w:p>
          <w:p w14:paraId="48A957A8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Замена обмотки – частично или полностью;</w:t>
            </w:r>
          </w:p>
          <w:p w14:paraId="2394AD30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Замена или ремонт вала ротора;</w:t>
            </w:r>
          </w:p>
          <w:p w14:paraId="19C4C628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балансировка ротора;</w:t>
            </w:r>
          </w:p>
          <w:p w14:paraId="2CF2BD75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Замена вентилятора и подшипниковых щитов;</w:t>
            </w:r>
          </w:p>
          <w:p w14:paraId="775AEB92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Очистка электродвигателя изнутри, разборка, сборка и испытание его под нагрузкой.</w:t>
            </w:r>
          </w:p>
          <w:p w14:paraId="760C3779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Покрытие обмоток лаком;</w:t>
            </w:r>
          </w:p>
          <w:p w14:paraId="4DB90B7A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Замена изоляции обмоток;</w:t>
            </w:r>
          </w:p>
          <w:p w14:paraId="4EFA1E29" w14:textId="7777777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Промывка металлических деталей машины и подшипников;</w:t>
            </w:r>
          </w:p>
          <w:p w14:paraId="6C63F8BD" w14:textId="1DFBA670" w:rsidR="002E6EE9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t>Замена прокладок на подшипниковых щитах;</w:t>
            </w:r>
          </w:p>
          <w:p w14:paraId="5A2CC824" w14:textId="6C891B48" w:rsidR="004D68ED" w:rsidRDefault="004D68ED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Замена токосъемного механизма;</w:t>
            </w:r>
          </w:p>
          <w:p w14:paraId="62E879D0" w14:textId="2CC812DF" w:rsidR="004D68ED" w:rsidRDefault="004D68ED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Ремонт щеткодержателей;</w:t>
            </w:r>
          </w:p>
          <w:p w14:paraId="1288C650" w14:textId="526AD051" w:rsidR="004D68ED" w:rsidRDefault="004D68ED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Замена щеткодержателей;</w:t>
            </w:r>
          </w:p>
          <w:p w14:paraId="091DAC62" w14:textId="53B6EB58" w:rsidR="004D68ED" w:rsidRDefault="004D68ED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Проточка токосъемных колец;</w:t>
            </w:r>
          </w:p>
          <w:p w14:paraId="28F68539" w14:textId="70366F47" w:rsidR="004D68ED" w:rsidRPr="003330A1" w:rsidRDefault="004D68ED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Замена токосъемных колец;</w:t>
            </w:r>
          </w:p>
          <w:p w14:paraId="524A4F70" w14:textId="0D8C4A57" w:rsidR="002E6EE9" w:rsidRPr="003330A1" w:rsidRDefault="002E6EE9" w:rsidP="002E6EE9">
            <w:pPr>
              <w:numPr>
                <w:ilvl w:val="0"/>
                <w:numId w:val="38"/>
              </w:numPr>
              <w:shd w:val="clear" w:color="auto" w:fill="FFFFFF"/>
              <w:spacing w:before="168" w:after="168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3330A1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Заварка и проточка заточек у щитов ЭД.</w:t>
            </w:r>
          </w:p>
          <w:p w14:paraId="27420360" w14:textId="21696070" w:rsidR="002E6EE9" w:rsidRDefault="002E6EE9" w:rsidP="006370F2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5E68C0" w14:paraId="63ADD5DB" w14:textId="77777777" w:rsidTr="00F22F8C">
        <w:trPr>
          <w:trHeight w:val="96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58A0" w14:textId="77777777" w:rsidR="005E68C0" w:rsidRDefault="005E68C0" w:rsidP="005E68C0">
            <w:pPr>
              <w:widowControl w:val="0"/>
              <w:spacing w:before="120" w:after="0" w:line="240" w:lineRule="auto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6</w:t>
            </w:r>
            <w:r>
              <w:rPr>
                <w:rFonts w:ascii="Tahoma" w:hAnsi="Tahoma" w:cs="Tahoma"/>
                <w:b/>
                <w:bCs/>
                <w:lang w:val="en-US"/>
              </w:rPr>
              <w:t>.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C212" w14:textId="60E780F9" w:rsidR="005E68C0" w:rsidRPr="005E68C0" w:rsidRDefault="005E68C0" w:rsidP="005E68C0">
            <w:pPr>
              <w:suppressAutoHyphens/>
              <w:autoSpaceDE w:val="0"/>
              <w:spacing w:before="120" w:after="0" w:line="240" w:lineRule="auto"/>
              <w:rPr>
                <w:rFonts w:ascii="Tahoma" w:eastAsia="Times New Roman" w:hAnsi="Tahoma" w:cs="Tahoma"/>
                <w:b/>
                <w:bCs/>
                <w:lang w:eastAsia="ru-RU"/>
              </w:rPr>
            </w:pPr>
            <w:r w:rsidRPr="005E68C0">
              <w:rPr>
                <w:rFonts w:ascii="Tahoma" w:eastAsia="Times New Roman" w:hAnsi="Tahoma" w:cs="Tahoma"/>
                <w:b/>
                <w:bCs/>
                <w:shd w:val="clear" w:color="auto" w:fill="FFFFFF"/>
                <w:lang w:eastAsia="ar-SA"/>
              </w:rPr>
              <w:t xml:space="preserve">Требования к </w:t>
            </w:r>
            <w:r w:rsidR="00D43DB3">
              <w:rPr>
                <w:rFonts w:ascii="Tahoma" w:eastAsia="Times New Roman" w:hAnsi="Tahoma" w:cs="Tahoma"/>
                <w:b/>
                <w:bCs/>
                <w:shd w:val="clear" w:color="auto" w:fill="FFFFFF"/>
                <w:lang w:eastAsia="ar-SA"/>
              </w:rPr>
              <w:t>подрядчику</w:t>
            </w:r>
          </w:p>
        </w:tc>
        <w:tc>
          <w:tcPr>
            <w:tcW w:w="6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06425" w14:textId="77777777" w:rsidR="00763BED" w:rsidRPr="006E58F4" w:rsidRDefault="00763BED" w:rsidP="008776CC">
            <w:pPr>
              <w:pStyle w:val="a8"/>
              <w:widowControl w:val="0"/>
              <w:numPr>
                <w:ilvl w:val="0"/>
                <w:numId w:val="39"/>
              </w:numPr>
              <w:spacing w:after="0" w:line="240" w:lineRule="auto"/>
              <w:ind w:left="0" w:firstLine="33"/>
              <w:jc w:val="both"/>
              <w:outlineLvl w:val="0"/>
              <w:rPr>
                <w:rFonts w:ascii="Tahoma" w:eastAsia="Times New Roman" w:hAnsi="Tahoma" w:cs="Tahoma"/>
                <w:lang w:eastAsia="ru-RU"/>
              </w:rPr>
            </w:pPr>
            <w:r w:rsidRPr="006E58F4">
              <w:rPr>
                <w:rFonts w:ascii="Tahoma" w:eastAsia="Times New Roman" w:hAnsi="Tahoma" w:cs="Tahoma"/>
                <w:lang w:eastAsia="ru-RU"/>
              </w:rPr>
              <w:t>Наличие испытательного стенда для проведения диагностики электродвигателей и проведении испытаний после ремонта;</w:t>
            </w:r>
          </w:p>
          <w:p w14:paraId="096EA02F" w14:textId="1E377634" w:rsidR="00763BED" w:rsidRPr="003E4B4B" w:rsidRDefault="00763BED" w:rsidP="003E4B4B">
            <w:pPr>
              <w:pStyle w:val="a8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ind w:left="38" w:firstLine="0"/>
              <w:jc w:val="both"/>
              <w:rPr>
                <w:rFonts w:ascii="Tahoma" w:hAnsi="Tahoma" w:cs="Tahoma"/>
              </w:rPr>
            </w:pPr>
            <w:r w:rsidRPr="003E4B4B">
              <w:rPr>
                <w:rFonts w:ascii="Tahoma" w:hAnsi="Tahoma" w:cs="Tahoma"/>
                <w:color w:val="000000"/>
              </w:rPr>
              <w:t xml:space="preserve">Участник закупки должен иметь аттестованный квалифицированный </w:t>
            </w:r>
            <w:r w:rsidR="008776CC" w:rsidRPr="003E4B4B">
              <w:rPr>
                <w:rFonts w:ascii="Tahoma" w:hAnsi="Tahoma" w:cs="Tahoma"/>
                <w:color w:val="000000"/>
              </w:rPr>
              <w:t>персонал</w:t>
            </w:r>
            <w:r w:rsidR="003E4B4B" w:rsidRPr="003E4B4B">
              <w:rPr>
                <w:rFonts w:ascii="Tahoma" w:hAnsi="Tahoma" w:cs="Tahoma"/>
                <w:color w:val="000000"/>
              </w:rPr>
              <w:t xml:space="preserve"> согласно п. 42 </w:t>
            </w:r>
            <w:r w:rsidR="003E4B4B" w:rsidRPr="003E4B4B">
              <w:rPr>
                <w:rFonts w:ascii="Tahoma" w:hAnsi="Tahoma" w:cs="Tahoma"/>
              </w:rPr>
              <w:t>Правил технической эксплуатации электроустановок потребителей электрической энергии, утв. Приказом Минэнерго России от 12.08.2022 N 811</w:t>
            </w:r>
            <w:r w:rsidR="008776CC" w:rsidRPr="003E4B4B">
              <w:rPr>
                <w:rFonts w:ascii="Tahoma" w:hAnsi="Tahoma" w:cs="Tahoma"/>
                <w:color w:val="000000"/>
              </w:rPr>
              <w:t>: электромонтер по ремонту обмоток и изоляции электродвигателей– не менее 1 чел.</w:t>
            </w:r>
          </w:p>
          <w:p w14:paraId="7403DC26" w14:textId="50BE704C" w:rsidR="0009712E" w:rsidRPr="00850C2D" w:rsidRDefault="0009712E" w:rsidP="006E58F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14:paraId="3A6AB7AE" w14:textId="75015B52" w:rsidR="00D43DB3" w:rsidRPr="00D43DB3" w:rsidRDefault="0009712E" w:rsidP="008B6FA8">
            <w:pPr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850C2D">
              <w:rPr>
                <w:rFonts w:ascii="Tahoma" w:hAnsi="Tahoma" w:cs="Tahoma"/>
                <w:b/>
                <w:bCs/>
                <w:spacing w:val="2"/>
                <w:kern w:val="36"/>
              </w:rPr>
              <w:t xml:space="preserve">Вместе с заявкой на участие в закупочной процедуре Участник закупки </w:t>
            </w:r>
            <w:r w:rsidRPr="00850C2D">
              <w:rPr>
                <w:rFonts w:ascii="Tahoma" w:hAnsi="Tahoma" w:cs="Tahoma"/>
                <w:b/>
              </w:rPr>
              <w:t>должен предоставить</w:t>
            </w:r>
            <w:r w:rsidRPr="006E58F4">
              <w:rPr>
                <w:rFonts w:ascii="Tahoma" w:hAnsi="Tahoma" w:cs="Tahoma"/>
                <w:b/>
              </w:rPr>
              <w:t>:</w:t>
            </w:r>
            <w:bookmarkStart w:id="5" w:name="_Toc476908465"/>
            <w:bookmarkStart w:id="6" w:name="_Toc476908677"/>
            <w:bookmarkStart w:id="7" w:name="_Toc477257236"/>
            <w:r w:rsidR="00DE50D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eastAsia="ru-RU"/>
              </w:rPr>
              <w:t>Документы, подтверждающие н</w:t>
            </w:r>
            <w:r w:rsidR="00D43DB3" w:rsidRPr="00D43DB3">
              <w:rPr>
                <w:rFonts w:ascii="Tahoma" w:eastAsia="Times New Roman" w:hAnsi="Tahoma" w:cs="Tahoma"/>
                <w:lang w:eastAsia="ru-RU"/>
              </w:rPr>
              <w:t xml:space="preserve">аличие </w:t>
            </w:r>
            <w:r w:rsidR="00D43DB3" w:rsidRPr="00DE50D0">
              <w:rPr>
                <w:rFonts w:ascii="Tahoma" w:eastAsia="Times New Roman" w:hAnsi="Tahoma" w:cs="Tahoma"/>
                <w:lang w:eastAsia="ru-RU"/>
              </w:rPr>
              <w:t>испытательного стенда</w:t>
            </w:r>
            <w:r w:rsidR="00D43DB3" w:rsidRPr="00D43DB3">
              <w:rPr>
                <w:rFonts w:ascii="Tahoma" w:eastAsia="Times New Roman" w:hAnsi="Tahoma" w:cs="Tahoma"/>
                <w:lang w:eastAsia="ru-RU"/>
              </w:rPr>
              <w:t xml:space="preserve"> для проведения диагностики электродвигателей и проведении испытаний после ремонта</w:t>
            </w:r>
            <w:bookmarkEnd w:id="5"/>
            <w:bookmarkEnd w:id="6"/>
            <w:bookmarkEnd w:id="7"/>
            <w:r w:rsidR="00DE50D0">
              <w:rPr>
                <w:rFonts w:ascii="Tahoma" w:eastAsia="Times New Roman" w:hAnsi="Tahoma" w:cs="Tahoma"/>
                <w:lang w:eastAsia="ru-RU"/>
              </w:rPr>
              <w:t>;</w:t>
            </w:r>
          </w:p>
          <w:p w14:paraId="40D1759B" w14:textId="231BABE2" w:rsidR="00DE50D0" w:rsidRDefault="00DE50D0" w:rsidP="00DE50D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 xml:space="preserve">- Справку о кадровых ресурсах с приложением документов, подтверждающих обеспеченность кадровыми ресурсами, указанными в </w:t>
            </w:r>
            <w:proofErr w:type="spellStart"/>
            <w:r>
              <w:rPr>
                <w:rFonts w:ascii="Tahoma" w:eastAsia="Calibri" w:hAnsi="Tahoma" w:cs="Tahoma"/>
              </w:rPr>
              <w:t>пп</w:t>
            </w:r>
            <w:proofErr w:type="spellEnd"/>
            <w:r>
              <w:rPr>
                <w:rFonts w:ascii="Tahoma" w:eastAsia="Calibri" w:hAnsi="Tahoma" w:cs="Tahoma"/>
              </w:rPr>
              <w:t xml:space="preserve">. </w:t>
            </w:r>
            <w:r w:rsidR="008B6FA8" w:rsidRPr="008B6FA8">
              <w:rPr>
                <w:rFonts w:ascii="Tahoma" w:eastAsia="Calibri" w:hAnsi="Tahoma" w:cs="Tahoma"/>
              </w:rPr>
              <w:t>2</w:t>
            </w:r>
            <w:r>
              <w:rPr>
                <w:rFonts w:ascii="Tahoma" w:eastAsia="Calibri" w:hAnsi="Tahoma" w:cs="Tahoma"/>
              </w:rPr>
              <w:t xml:space="preserve"> п. </w:t>
            </w:r>
            <w:r w:rsidR="006857DF" w:rsidRPr="00EF3581">
              <w:rPr>
                <w:rFonts w:ascii="Tahoma" w:eastAsia="Calibri" w:hAnsi="Tahoma" w:cs="Tahoma"/>
              </w:rPr>
              <w:t>6</w:t>
            </w:r>
            <w:r>
              <w:rPr>
                <w:rFonts w:ascii="Tahoma" w:eastAsia="Calibri" w:hAnsi="Tahoma" w:cs="Tahoma"/>
              </w:rPr>
              <w:t xml:space="preserve"> настоящего Технического задания (выписка из штатного расписания, заверенная Участником закупки, и/или копии трудовых книжек работников, и/или гражданско-правовых договоров, в </w:t>
            </w:r>
            <w:proofErr w:type="spellStart"/>
            <w:r>
              <w:rPr>
                <w:rFonts w:ascii="Tahoma" w:eastAsia="Calibri" w:hAnsi="Tahoma" w:cs="Tahoma"/>
              </w:rPr>
              <w:t>т.ч</w:t>
            </w:r>
            <w:proofErr w:type="spellEnd"/>
            <w:r>
              <w:rPr>
                <w:rFonts w:ascii="Tahoma" w:eastAsia="Calibri" w:hAnsi="Tahoma" w:cs="Tahoma"/>
              </w:rPr>
              <w:t>. предварительных и под отлагательным условием);</w:t>
            </w:r>
          </w:p>
          <w:p w14:paraId="5DD17799" w14:textId="620C69C0" w:rsidR="00DE50D0" w:rsidRDefault="00DE50D0" w:rsidP="00DE50D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- согласия на обработку персональных данных от специалистов, которые будут задействованы при вып</w:t>
            </w:r>
            <w:r w:rsidR="00920B22">
              <w:rPr>
                <w:rFonts w:ascii="Tahoma" w:eastAsia="Calibri" w:hAnsi="Tahoma" w:cs="Tahoma"/>
              </w:rPr>
              <w:t>олнении работ в рамках Договора;</w:t>
            </w:r>
          </w:p>
          <w:p w14:paraId="26AEA34B" w14:textId="77777777" w:rsidR="00920B22" w:rsidRDefault="00920B22" w:rsidP="00DE50D0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eastAsia="Calibri" w:hAnsi="Tahoma" w:cs="Tahoma"/>
              </w:rPr>
              <w:t xml:space="preserve">- </w:t>
            </w:r>
            <w:r w:rsidR="00DE50D0">
              <w:rPr>
                <w:rFonts w:ascii="Tahoma" w:hAnsi="Tahoma" w:cs="Tahoma"/>
                <w:lang w:eastAsia="ru-RU"/>
              </w:rPr>
              <w:t>документы, подтверждающие квалификацию и образование персонала, который планируется привлечь к выполнению работ (дипломы, аттестаты, удостоверения) до начала выполнения работ</w:t>
            </w:r>
            <w:r>
              <w:rPr>
                <w:rFonts w:ascii="Tahoma" w:hAnsi="Tahoma" w:cs="Tahoma"/>
                <w:lang w:eastAsia="ru-RU"/>
              </w:rPr>
              <w:t>.</w:t>
            </w:r>
          </w:p>
          <w:p w14:paraId="77F3EBE6" w14:textId="0CB8159F" w:rsidR="005E68C0" w:rsidRPr="005E68C0" w:rsidRDefault="005E68C0" w:rsidP="00D43DB3">
            <w:pPr>
              <w:suppressAutoHyphens/>
              <w:autoSpaceDE w:val="0"/>
              <w:spacing w:before="120" w:after="120" w:line="240" w:lineRule="auto"/>
              <w:rPr>
                <w:rFonts w:ascii="Tahoma" w:eastAsia="Times New Roman" w:hAnsi="Tahoma" w:cs="Tahoma"/>
                <w:color w:val="FF0000"/>
                <w:lang w:eastAsia="ar-SA"/>
              </w:rPr>
            </w:pPr>
          </w:p>
        </w:tc>
      </w:tr>
      <w:tr w:rsidR="005E68C0" w14:paraId="12139155" w14:textId="77777777" w:rsidTr="00F22F8C">
        <w:trPr>
          <w:trHeight w:val="51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7085" w14:textId="14BB41BA" w:rsidR="005E68C0" w:rsidRDefault="00DE50D0" w:rsidP="005E68C0">
            <w:pPr>
              <w:widowControl w:val="0"/>
              <w:spacing w:before="120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  <w:r w:rsidR="005E68C0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90A9" w14:textId="77777777" w:rsidR="005E68C0" w:rsidRDefault="005E68C0" w:rsidP="005E68C0">
            <w:pPr>
              <w:widowControl w:val="0"/>
              <w:spacing w:before="120" w:after="0" w:line="240" w:lineRule="auto"/>
              <w:outlineLvl w:val="0"/>
              <w:rPr>
                <w:rFonts w:ascii="Tahoma" w:eastAsia="Times New Roman" w:hAnsi="Tahoma" w:cs="Tahoma"/>
                <w:b/>
                <w:bCs/>
                <w:lang w:eastAsia="ar-SA"/>
              </w:rPr>
            </w:pPr>
            <w:r>
              <w:rPr>
                <w:rFonts w:ascii="Tahoma" w:eastAsia="Times New Roman" w:hAnsi="Tahoma" w:cs="Tahoma"/>
                <w:b/>
                <w:bCs/>
                <w:lang w:eastAsia="ar-SA"/>
              </w:rPr>
              <w:t>Требование к документации, передаваемой Заказчику</w:t>
            </w:r>
          </w:p>
          <w:p w14:paraId="23D85DEA" w14:textId="77777777" w:rsidR="005E68C0" w:rsidRDefault="005E68C0" w:rsidP="005E68C0">
            <w:pPr>
              <w:spacing w:after="0" w:line="240" w:lineRule="auto"/>
              <w:rPr>
                <w:rFonts w:ascii="Tahoma" w:eastAsia="Batang" w:hAnsi="Tahoma" w:cs="Tahoma"/>
                <w:b/>
                <w:bCs/>
                <w:shd w:val="clear" w:color="auto" w:fill="FFFFFF"/>
              </w:rPr>
            </w:pP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040C" w14:textId="77777777" w:rsidR="00B23772" w:rsidRDefault="00B23772" w:rsidP="00B23772">
            <w:pPr>
              <w:spacing w:before="120"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color w:val="000000"/>
                <w:shd w:val="clear" w:color="auto" w:fill="FFFFFF"/>
              </w:rPr>
              <w:t xml:space="preserve">Подрядчик </w:t>
            </w:r>
            <w:r>
              <w:rPr>
                <w:rFonts w:ascii="Tahoma" w:hAnsi="Tahoma" w:cs="Tahoma"/>
              </w:rPr>
              <w:t>предоставляет следующие документы:</w:t>
            </w:r>
          </w:p>
          <w:p w14:paraId="7C55377E" w14:textId="77777777" w:rsidR="00B23772" w:rsidRPr="006E58F4" w:rsidRDefault="00B23772" w:rsidP="00B23772">
            <w:pPr>
              <w:spacing w:before="120"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- Обязательным условием </w:t>
            </w:r>
            <w:r w:rsidRPr="006E58F4">
              <w:rPr>
                <w:rFonts w:ascii="Tahoma" w:hAnsi="Tahoma" w:cs="Tahoma"/>
              </w:rPr>
              <w:t xml:space="preserve">для производства работ является проведение </w:t>
            </w:r>
            <w:proofErr w:type="spellStart"/>
            <w:r w:rsidRPr="006E58F4">
              <w:rPr>
                <w:rFonts w:ascii="Tahoma" w:hAnsi="Tahoma" w:cs="Tahoma"/>
              </w:rPr>
              <w:t>фотофиксации</w:t>
            </w:r>
            <w:proofErr w:type="spellEnd"/>
            <w:r w:rsidRPr="006E58F4">
              <w:rPr>
                <w:rFonts w:ascii="Tahoma" w:hAnsi="Tahoma" w:cs="Tahoma"/>
              </w:rPr>
              <w:t xml:space="preserve"> скрытых работ с предоставлением фотоотчета заказчику по их окончании;</w:t>
            </w:r>
          </w:p>
          <w:p w14:paraId="15C73426" w14:textId="0A6FE704" w:rsidR="00AA1A41" w:rsidRDefault="00B23772" w:rsidP="00B23772">
            <w:pPr>
              <w:widowControl w:val="0"/>
              <w:spacing w:after="0" w:line="256" w:lineRule="auto"/>
              <w:ind w:right="37"/>
              <w:jc w:val="both"/>
              <w:outlineLvl w:val="0"/>
              <w:rPr>
                <w:rFonts w:ascii="Tahoma" w:hAnsi="Tahoma" w:cs="Tahoma"/>
              </w:rPr>
            </w:pPr>
            <w:r w:rsidRPr="006E58F4">
              <w:rPr>
                <w:rFonts w:ascii="Tahoma" w:eastAsia="Calibri" w:hAnsi="Tahoma" w:cs="Tahoma"/>
                <w:color w:val="000000"/>
              </w:rPr>
              <w:t xml:space="preserve">- Акт сдачи-приемки выполненных работ по </w:t>
            </w:r>
            <w:proofErr w:type="gramStart"/>
            <w:r w:rsidRPr="006E58F4">
              <w:rPr>
                <w:rFonts w:ascii="Tahoma" w:eastAsia="Calibri" w:hAnsi="Tahoma" w:cs="Tahoma"/>
                <w:color w:val="000000"/>
              </w:rPr>
              <w:t xml:space="preserve">форме </w:t>
            </w:r>
            <w:r w:rsidR="00920B22">
              <w:rPr>
                <w:rFonts w:ascii="Tahoma" w:hAnsi="Tahoma" w:cs="Tahoma"/>
              </w:rPr>
              <w:t xml:space="preserve"> НН.ДК</w:t>
            </w:r>
            <w:proofErr w:type="gramEnd"/>
            <w:r w:rsidR="00920B22">
              <w:rPr>
                <w:rFonts w:ascii="Tahoma" w:hAnsi="Tahoma" w:cs="Tahoma"/>
              </w:rPr>
              <w:t>-4.1;</w:t>
            </w:r>
          </w:p>
          <w:p w14:paraId="6C3ED5A1" w14:textId="16284157" w:rsidR="00B23772" w:rsidRPr="006E58F4" w:rsidRDefault="00B23772" w:rsidP="00B23772">
            <w:pPr>
              <w:widowControl w:val="0"/>
              <w:spacing w:after="0" w:line="256" w:lineRule="auto"/>
              <w:ind w:right="37"/>
              <w:jc w:val="both"/>
              <w:outlineLvl w:val="0"/>
              <w:rPr>
                <w:rFonts w:ascii="Tahoma" w:eastAsia="Times New Roman" w:hAnsi="Tahoma" w:cs="Tahoma"/>
                <w:lang w:eastAsia="ar-SA"/>
              </w:rPr>
            </w:pPr>
            <w:r w:rsidRPr="006E58F4">
              <w:rPr>
                <w:rFonts w:ascii="Tahoma" w:eastAsia="Times New Roman" w:hAnsi="Tahoma" w:cs="Tahoma"/>
                <w:lang w:eastAsia="ar-SA"/>
              </w:rPr>
              <w:t xml:space="preserve">- Протокол испытания отремонтированного электродвигателя </w:t>
            </w:r>
            <w:r w:rsidR="00695699">
              <w:rPr>
                <w:rFonts w:ascii="Tahoma" w:eastAsia="Times New Roman" w:hAnsi="Tahoma" w:cs="Tahoma"/>
                <w:lang w:eastAsia="ar-SA"/>
              </w:rPr>
              <w:t xml:space="preserve">или </w:t>
            </w:r>
            <w:proofErr w:type="spellStart"/>
            <w:r w:rsidR="00695699">
              <w:rPr>
                <w:rFonts w:ascii="Tahoma" w:eastAsia="Times New Roman" w:hAnsi="Tahoma" w:cs="Tahoma"/>
                <w:lang w:eastAsia="ar-SA"/>
              </w:rPr>
              <w:t>гидротолкателя</w:t>
            </w:r>
            <w:proofErr w:type="spellEnd"/>
            <w:r w:rsidR="00695699">
              <w:rPr>
                <w:rFonts w:ascii="Tahoma" w:eastAsia="Times New Roman" w:hAnsi="Tahoma" w:cs="Tahoma"/>
                <w:lang w:eastAsia="ar-SA"/>
              </w:rPr>
              <w:t xml:space="preserve"> </w:t>
            </w:r>
            <w:r w:rsidRPr="006E58F4">
              <w:rPr>
                <w:rFonts w:ascii="Tahoma" w:eastAsia="Times New Roman" w:hAnsi="Tahoma" w:cs="Tahoma"/>
                <w:lang w:eastAsia="ar-SA"/>
              </w:rPr>
              <w:t xml:space="preserve">на бумажном носителе в 1 (одном) экземпляре; </w:t>
            </w:r>
          </w:p>
          <w:p w14:paraId="4196813E" w14:textId="77777777" w:rsidR="00B23772" w:rsidRPr="006E58F4" w:rsidRDefault="00B23772" w:rsidP="00B23772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6E58F4">
              <w:rPr>
                <w:rFonts w:ascii="Tahoma" w:eastAsia="Times New Roman" w:hAnsi="Tahoma" w:cs="Tahoma"/>
                <w:lang w:eastAsia="ar-SA"/>
              </w:rPr>
              <w:t>- Акты освидетельствования скрытых работ (по согласованию с Заказчиком);</w:t>
            </w:r>
          </w:p>
          <w:p w14:paraId="45E8F5D3" w14:textId="77777777" w:rsidR="00B23772" w:rsidRPr="006E58F4" w:rsidRDefault="00B23772" w:rsidP="00B23772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6E58F4">
              <w:rPr>
                <w:rFonts w:ascii="Tahoma" w:eastAsia="Times New Roman" w:hAnsi="Tahoma" w:cs="Tahoma"/>
                <w:lang w:eastAsia="ar-SA"/>
              </w:rPr>
              <w:t>- Акты оприходования материальных ценностей, полученных при разборке и демонтаже элементов обмоток, токосъемных колец (</w:t>
            </w:r>
            <w:proofErr w:type="gramStart"/>
            <w:r w:rsidRPr="006E58F4">
              <w:rPr>
                <w:rFonts w:ascii="Tahoma" w:eastAsia="Times New Roman" w:hAnsi="Tahoma" w:cs="Tahoma"/>
                <w:lang w:eastAsia="ar-SA"/>
              </w:rPr>
              <w:t xml:space="preserve">форма </w:t>
            </w:r>
            <w:r w:rsidRPr="006E58F4">
              <w:rPr>
                <w:rFonts w:ascii="Tahoma" w:eastAsia="Calibri" w:hAnsi="Tahoma" w:cs="Tahoma"/>
              </w:rPr>
              <w:t xml:space="preserve"> НН</w:t>
            </w:r>
            <w:proofErr w:type="gramEnd"/>
            <w:r w:rsidRPr="006E58F4">
              <w:rPr>
                <w:rFonts w:ascii="Tahoma" w:eastAsia="Calibri" w:hAnsi="Tahoma" w:cs="Tahoma"/>
              </w:rPr>
              <w:t>.М-35.1.</w:t>
            </w:r>
            <w:r w:rsidRPr="006E58F4">
              <w:rPr>
                <w:rFonts w:ascii="Tahoma" w:eastAsia="Times New Roman" w:hAnsi="Tahoma" w:cs="Tahoma"/>
                <w:lang w:eastAsia="ar-SA"/>
              </w:rPr>
              <w:t>);</w:t>
            </w:r>
          </w:p>
          <w:p w14:paraId="152B7260" w14:textId="77777777" w:rsidR="00B23772" w:rsidRPr="006E58F4" w:rsidRDefault="00B23772" w:rsidP="00B23772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6E58F4">
              <w:rPr>
                <w:rFonts w:ascii="Tahoma" w:eastAsia="Times New Roman" w:hAnsi="Tahoma" w:cs="Tahoma"/>
                <w:lang w:eastAsia="ar-SA"/>
              </w:rPr>
              <w:t>- Сертификаты и паспорта примененных материалов и оборудования;</w:t>
            </w:r>
          </w:p>
          <w:p w14:paraId="3ECF94BB" w14:textId="77777777" w:rsidR="00B23772" w:rsidRDefault="00B23772" w:rsidP="00B23772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  <w:r w:rsidRPr="00AA1A41">
              <w:rPr>
                <w:rFonts w:ascii="Tahoma" w:eastAsia="Times New Roman" w:hAnsi="Tahoma" w:cs="Tahoma"/>
                <w:lang w:eastAsia="ar-SA"/>
              </w:rPr>
              <w:t>- Заверенные печатями копии универсальных передаточных документов или накладных, подтверждающих стоимость и количество материалов Подрядчика, использованных при выполнении работ.</w:t>
            </w:r>
          </w:p>
          <w:p w14:paraId="790363AB" w14:textId="05C0CD2D" w:rsidR="005E68C0" w:rsidRPr="00B9769A" w:rsidRDefault="005E68C0" w:rsidP="00B9769A">
            <w:pPr>
              <w:suppressAutoHyphens/>
              <w:autoSpaceDE w:val="0"/>
              <w:spacing w:after="120" w:line="240" w:lineRule="auto"/>
              <w:jc w:val="both"/>
              <w:rPr>
                <w:rFonts w:ascii="Tahoma" w:hAnsi="Tahoma" w:cs="Tahoma"/>
              </w:rPr>
            </w:pPr>
          </w:p>
        </w:tc>
      </w:tr>
      <w:tr w:rsidR="005E68C0" w14:paraId="111E4125" w14:textId="77777777" w:rsidTr="00F22F8C">
        <w:trPr>
          <w:trHeight w:val="206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2740" w14:textId="05E3571B" w:rsidR="005E68C0" w:rsidRDefault="00537061" w:rsidP="005E68C0">
            <w:pPr>
              <w:widowControl w:val="0"/>
              <w:jc w:val="center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8</w:t>
            </w:r>
            <w:r w:rsidR="005E68C0">
              <w:rPr>
                <w:rFonts w:ascii="Tahoma" w:hAnsi="Tahoma" w:cs="Tahoma"/>
                <w:b/>
                <w:bCs/>
              </w:rPr>
              <w:t>.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6CAA" w14:textId="77777777" w:rsidR="005E68C0" w:rsidRDefault="005E68C0" w:rsidP="005E68C0">
            <w:pPr>
              <w:widowControl w:val="0"/>
              <w:spacing w:before="120" w:after="120" w:line="240" w:lineRule="auto"/>
              <w:outlineLvl w:val="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eastAsia="Calibri" w:hAnsi="Tahoma" w:cs="Tahoma"/>
                <w:b/>
                <w:bCs/>
                <w:lang w:eastAsia="ru-RU"/>
              </w:rPr>
              <w:t xml:space="preserve">Гарантийные обязательства 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7D3B" w14:textId="77777777" w:rsidR="00B9769A" w:rsidRPr="00EB2BFF" w:rsidRDefault="00B9769A" w:rsidP="00B9769A">
            <w:pPr>
              <w:widowControl w:val="0"/>
              <w:autoSpaceDE w:val="0"/>
              <w:autoSpaceDN w:val="0"/>
              <w:spacing w:after="0" w:line="240" w:lineRule="auto"/>
              <w:ind w:firstLine="317"/>
              <w:jc w:val="both"/>
              <w:rPr>
                <w:rFonts w:ascii="Arial" w:eastAsia="Arial" w:hAnsi="Arial" w:cs="Arial"/>
                <w:lang w:eastAsia="ru-RU" w:bidi="ru-RU"/>
              </w:rPr>
            </w:pPr>
            <w:r w:rsidRPr="00EB2BFF">
              <w:rPr>
                <w:rFonts w:ascii="Arial" w:eastAsia="Arial" w:hAnsi="Arial" w:cs="Arial"/>
                <w:lang w:eastAsia="ru-RU" w:bidi="ru-RU"/>
              </w:rPr>
              <w:t xml:space="preserve">Подрядчик гарантирует качество и сроки выполняемых работ в соответствии с договором. </w:t>
            </w:r>
          </w:p>
          <w:p w14:paraId="5D96F9E7" w14:textId="2F26A2D9" w:rsidR="00B9769A" w:rsidRDefault="00B9769A" w:rsidP="00B9769A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Arial" w:hAnsi="Arial" w:cs="Arial"/>
                <w:lang w:eastAsia="ru-RU" w:bidi="ru-RU"/>
              </w:rPr>
            </w:pPr>
            <w:r w:rsidRPr="00EB2BFF">
              <w:rPr>
                <w:rFonts w:ascii="Arial" w:eastAsia="Arial" w:hAnsi="Arial" w:cs="Arial"/>
                <w:lang w:eastAsia="ru-RU" w:bidi="ru-RU"/>
              </w:rPr>
              <w:t>Гарантийный срок на результат выполненных Подрядчиком работ устанавливается равным 12 (двенадцат</w:t>
            </w:r>
            <w:r w:rsidR="00920B22">
              <w:rPr>
                <w:rFonts w:ascii="Arial" w:eastAsia="Arial" w:hAnsi="Arial" w:cs="Arial"/>
                <w:lang w:eastAsia="ru-RU" w:bidi="ru-RU"/>
              </w:rPr>
              <w:t>ь</w:t>
            </w:r>
            <w:r w:rsidRPr="00EB2BFF">
              <w:rPr>
                <w:rFonts w:ascii="Arial" w:eastAsia="Arial" w:hAnsi="Arial" w:cs="Arial"/>
                <w:lang w:eastAsia="ru-RU" w:bidi="ru-RU"/>
              </w:rPr>
              <w:t>) месяцев, при условии соблюдения правил пользования и/или эксплуатации Заказчиком результата работ. Гарантийный срок начинает исчисляться с момента приемки Заказчиком результата работ.</w:t>
            </w:r>
          </w:p>
          <w:p w14:paraId="029E61E5" w14:textId="063A7A24" w:rsidR="005E68C0" w:rsidRDefault="005E68C0" w:rsidP="005E68C0">
            <w:pPr>
              <w:widowControl w:val="0"/>
              <w:spacing w:before="120" w:after="120" w:line="240" w:lineRule="auto"/>
              <w:ind w:left="-40" w:right="40"/>
              <w:jc w:val="both"/>
              <w:outlineLvl w:val="0"/>
              <w:rPr>
                <w:rFonts w:ascii="Tahoma" w:hAnsi="Tahoma" w:cs="Tahoma"/>
              </w:rPr>
            </w:pPr>
          </w:p>
        </w:tc>
      </w:tr>
    </w:tbl>
    <w:p w14:paraId="3F480F2D" w14:textId="5464E530" w:rsidR="00AF4EF4" w:rsidRDefault="00AF4EF4" w:rsidP="00AF4EF4">
      <w:pPr>
        <w:tabs>
          <w:tab w:val="left" w:pos="7513"/>
        </w:tabs>
        <w:spacing w:after="0" w:line="240" w:lineRule="auto"/>
        <w:rPr>
          <w:rFonts w:ascii="Tahoma" w:eastAsia="Calibri" w:hAnsi="Tahoma" w:cs="Tahoma"/>
        </w:rPr>
      </w:pPr>
    </w:p>
    <w:p w14:paraId="3DB93A54" w14:textId="05FF84D5" w:rsidR="003164D5" w:rsidRDefault="003164D5" w:rsidP="00AF4EF4">
      <w:pPr>
        <w:tabs>
          <w:tab w:val="left" w:pos="7513"/>
        </w:tabs>
        <w:spacing w:after="0" w:line="240" w:lineRule="auto"/>
        <w:rPr>
          <w:rFonts w:ascii="Tahoma" w:eastAsia="Calibri" w:hAnsi="Tahoma" w:cs="Tahoma"/>
        </w:rPr>
      </w:pPr>
    </w:p>
    <w:p w14:paraId="15BDA1F5" w14:textId="5590317A" w:rsidR="00AD5317" w:rsidRDefault="00825CE3" w:rsidP="00775EC8">
      <w:pPr>
        <w:tabs>
          <w:tab w:val="left" w:pos="8016"/>
        </w:tabs>
        <w:suppressAutoHyphens/>
        <w:spacing w:after="0" w:line="240" w:lineRule="auto"/>
        <w:rPr>
          <w:rFonts w:ascii="Tahoma" w:eastAsia="Times New Roman" w:hAnsi="Tahoma" w:cs="Tahoma"/>
          <w:b/>
          <w:bCs/>
        </w:rPr>
      </w:pPr>
      <w:bookmarkStart w:id="8" w:name="_GoBack"/>
      <w:bookmarkEnd w:id="0"/>
      <w:bookmarkEnd w:id="8"/>
      <w:r w:rsidRPr="00825CE3">
        <w:rPr>
          <w:rFonts w:ascii="Tahoma" w:eastAsia="Times New Roman" w:hAnsi="Tahoma" w:cs="Tahoma"/>
          <w:lang w:eastAsia="ru-RU"/>
        </w:rPr>
        <w:t xml:space="preserve">           </w:t>
      </w:r>
      <w:bookmarkEnd w:id="1"/>
      <w:bookmarkEnd w:id="2"/>
      <w:bookmarkEnd w:id="3"/>
      <w:bookmarkEnd w:id="4"/>
    </w:p>
    <w:sectPr w:rsidR="00AD5317" w:rsidSect="00A420CA">
      <w:headerReference w:type="default" r:id="rId8"/>
      <w:footerReference w:type="default" r:id="rId9"/>
      <w:pgSz w:w="11900" w:h="16820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21120" w14:textId="77777777" w:rsidR="00C546E9" w:rsidRDefault="00C546E9" w:rsidP="00036AEF">
      <w:pPr>
        <w:spacing w:after="0" w:line="240" w:lineRule="auto"/>
      </w:pPr>
      <w:r>
        <w:separator/>
      </w:r>
    </w:p>
  </w:endnote>
  <w:endnote w:type="continuationSeparator" w:id="0">
    <w:p w14:paraId="7DC5B2E6" w14:textId="77777777" w:rsidR="00C546E9" w:rsidRDefault="00C546E9" w:rsidP="00036AEF">
      <w:pPr>
        <w:spacing w:after="0" w:line="240" w:lineRule="auto"/>
      </w:pPr>
      <w:r>
        <w:continuationSeparator/>
      </w:r>
    </w:p>
  </w:endnote>
  <w:endnote w:type="continuationNotice" w:id="1">
    <w:p w14:paraId="07731B4C" w14:textId="77777777" w:rsidR="00C546E9" w:rsidRDefault="00C54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Andale Sans UI">
    <w:altName w:val="Times New Roman"/>
    <w:charset w:val="00"/>
    <w:family w:val="auto"/>
    <w:pitch w:val="variable"/>
  </w:font>
  <w:font w:name="Proxima Nova ExCn Rg">
    <w:charset w:val="00"/>
    <w:family w:val="auto"/>
    <w:pitch w:val="default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etaNormalLFC">
    <w:altName w:val="MetaNormalLF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ragmaticaCond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DCAE4" w14:textId="77777777" w:rsidR="00C524BE" w:rsidRDefault="00C524B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911F3" w14:textId="77777777" w:rsidR="00C546E9" w:rsidRDefault="00C546E9" w:rsidP="00036AEF">
      <w:pPr>
        <w:spacing w:after="0" w:line="240" w:lineRule="auto"/>
      </w:pPr>
      <w:r>
        <w:separator/>
      </w:r>
    </w:p>
  </w:footnote>
  <w:footnote w:type="continuationSeparator" w:id="0">
    <w:p w14:paraId="228E82D1" w14:textId="77777777" w:rsidR="00C546E9" w:rsidRDefault="00C546E9" w:rsidP="00036AEF">
      <w:pPr>
        <w:spacing w:after="0" w:line="240" w:lineRule="auto"/>
      </w:pPr>
      <w:r>
        <w:continuationSeparator/>
      </w:r>
    </w:p>
  </w:footnote>
  <w:footnote w:type="continuationNotice" w:id="1">
    <w:p w14:paraId="5E0E6687" w14:textId="77777777" w:rsidR="00C546E9" w:rsidRDefault="00C546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880915" w14:textId="77777777" w:rsidR="00C524BE" w:rsidRDefault="00C524BE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3D4C1924"/>
    <w:name w:val="WW8Num8"/>
    <w:lvl w:ilvl="0">
      <w:start w:val="1"/>
      <w:numFmt w:val="decimal"/>
      <w:lvlText w:val="%1."/>
      <w:lvlJc w:val="left"/>
      <w:pPr>
        <w:tabs>
          <w:tab w:val="num" w:pos="227"/>
        </w:tabs>
        <w:ind w:left="720" w:hanging="360"/>
      </w:pPr>
      <w:rPr>
        <w:rFonts w:hint="default"/>
        <w:b/>
        <w:caps/>
        <w:color w:val="auto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113FC"/>
    <w:multiLevelType w:val="multilevel"/>
    <w:tmpl w:val="BE38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FB038E"/>
    <w:multiLevelType w:val="hybridMultilevel"/>
    <w:tmpl w:val="207827B0"/>
    <w:lvl w:ilvl="0" w:tplc="72162E8A">
      <w:start w:val="1"/>
      <w:numFmt w:val="bullet"/>
      <w:pStyle w:val="2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3" w15:restartNumberingAfterBreak="0">
    <w:nsid w:val="03521293"/>
    <w:multiLevelType w:val="hybridMultilevel"/>
    <w:tmpl w:val="87DEF0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DF3562"/>
    <w:multiLevelType w:val="multilevel"/>
    <w:tmpl w:val="2E968976"/>
    <w:lvl w:ilvl="0">
      <w:start w:val="1"/>
      <w:numFmt w:val="decimal"/>
      <w:pStyle w:val="20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5" w15:restartNumberingAfterBreak="0">
    <w:nsid w:val="087E7525"/>
    <w:multiLevelType w:val="multilevel"/>
    <w:tmpl w:val="033ED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A3C4FF1"/>
    <w:multiLevelType w:val="hybridMultilevel"/>
    <w:tmpl w:val="464EA17E"/>
    <w:lvl w:ilvl="0" w:tplc="03FC1528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AE77E0"/>
    <w:multiLevelType w:val="multilevel"/>
    <w:tmpl w:val="C4F0A62C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ahoma" w:hAnsi="Tahoma" w:cs="Tahoma" w:hint="default"/>
        <w:color w:val="auto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284" w:firstLine="0"/>
      </w:pPr>
      <w:rPr>
        <w:rFonts w:hint="default"/>
        <w:b w:val="0"/>
        <w:i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0" w:firstLine="709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94"/>
        </w:tabs>
        <w:ind w:left="212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3"/>
        </w:tabs>
        <w:ind w:left="2836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12"/>
        </w:tabs>
        <w:ind w:left="354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1"/>
        </w:tabs>
        <w:ind w:left="425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30"/>
        </w:tabs>
        <w:ind w:left="4963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239"/>
        </w:tabs>
        <w:ind w:left="5672" w:firstLine="0"/>
      </w:pPr>
      <w:rPr>
        <w:rFonts w:hint="default"/>
      </w:rPr>
    </w:lvl>
  </w:abstractNum>
  <w:abstractNum w:abstractNumId="9" w15:restartNumberingAfterBreak="0">
    <w:nsid w:val="18564A11"/>
    <w:multiLevelType w:val="multilevel"/>
    <w:tmpl w:val="794E3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4123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A24C1F"/>
    <w:multiLevelType w:val="multilevel"/>
    <w:tmpl w:val="EC24C602"/>
    <w:lvl w:ilvl="0">
      <w:start w:val="1"/>
      <w:numFmt w:val="decimal"/>
      <w:pStyle w:val="ListNum"/>
      <w:lvlText w:val="%1."/>
      <w:lvlJc w:val="left"/>
      <w:pPr>
        <w:tabs>
          <w:tab w:val="num" w:pos="1353"/>
        </w:tabs>
        <w:ind w:left="1277" w:hanging="284"/>
      </w:pPr>
      <w:rPr>
        <w:rFonts w:ascii="Times New Roman" w:eastAsia="Times New Roman" w:hAnsi="Times New Roman" w:cs="Times New Roman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26174A"/>
    <w:multiLevelType w:val="hybridMultilevel"/>
    <w:tmpl w:val="69EAD478"/>
    <w:lvl w:ilvl="0" w:tplc="0419000B">
      <w:start w:val="1"/>
      <w:numFmt w:val="bullet"/>
      <w:pStyle w:val="1"/>
      <w:lvlText w:val=""/>
      <w:lvlJc w:val="left"/>
      <w:pPr>
        <w:tabs>
          <w:tab w:val="num" w:pos="1122"/>
        </w:tabs>
        <w:ind w:left="1122" w:hanging="414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2" w15:restartNumberingAfterBreak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4C85122"/>
    <w:multiLevelType w:val="hybridMultilevel"/>
    <w:tmpl w:val="9F006774"/>
    <w:lvl w:ilvl="0" w:tplc="8602A0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A0583"/>
    <w:multiLevelType w:val="multilevel"/>
    <w:tmpl w:val="2D18401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563966"/>
    <w:multiLevelType w:val="hybridMultilevel"/>
    <w:tmpl w:val="68CAA4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8DD8223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F5164C"/>
    <w:multiLevelType w:val="multilevel"/>
    <w:tmpl w:val="9384B938"/>
    <w:lvl w:ilvl="0">
      <w:start w:val="1"/>
      <w:numFmt w:val="decimal"/>
      <w:pStyle w:val="a0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702"/>
        </w:tabs>
        <w:ind w:firstLine="567"/>
      </w:pPr>
      <w:rPr>
        <w:rFonts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7" w15:restartNumberingAfterBreak="0">
    <w:nsid w:val="2D251625"/>
    <w:multiLevelType w:val="hybridMultilevel"/>
    <w:tmpl w:val="7DF0C490"/>
    <w:lvl w:ilvl="0" w:tplc="03FC152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2D5C5B"/>
    <w:multiLevelType w:val="multilevel"/>
    <w:tmpl w:val="5DAE2E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7C115C9"/>
    <w:multiLevelType w:val="hybridMultilevel"/>
    <w:tmpl w:val="FAA653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ADF335E"/>
    <w:multiLevelType w:val="hybridMultilevel"/>
    <w:tmpl w:val="C2BE96B0"/>
    <w:lvl w:ilvl="0" w:tplc="3CF626E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3EA73DBF"/>
    <w:multiLevelType w:val="hybridMultilevel"/>
    <w:tmpl w:val="72F6D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B16C39"/>
    <w:multiLevelType w:val="hybridMultilevel"/>
    <w:tmpl w:val="15360F08"/>
    <w:lvl w:ilvl="0" w:tplc="345C11E0">
      <w:start w:val="1"/>
      <w:numFmt w:val="bullet"/>
      <w:suff w:val="space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79D14C0"/>
    <w:multiLevelType w:val="hybridMultilevel"/>
    <w:tmpl w:val="68E6B0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14A49"/>
    <w:multiLevelType w:val="multilevel"/>
    <w:tmpl w:val="A6688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1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a1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4D224533"/>
    <w:multiLevelType w:val="multilevel"/>
    <w:tmpl w:val="F7369D0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4EA84C9D"/>
    <w:multiLevelType w:val="multilevel"/>
    <w:tmpl w:val="9E42C6CC"/>
    <w:lvl w:ilvl="0">
      <w:start w:val="1"/>
      <w:numFmt w:val="decimal"/>
      <w:pStyle w:val="StyleHeading1TimesNew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eastAsia="Times New Roman" w:hint="default"/>
      </w:rPr>
    </w:lvl>
  </w:abstractNum>
  <w:abstractNum w:abstractNumId="29" w15:restartNumberingAfterBreak="0">
    <w:nsid w:val="52460B26"/>
    <w:multiLevelType w:val="hybridMultilevel"/>
    <w:tmpl w:val="9F9EFAB4"/>
    <w:lvl w:ilvl="0" w:tplc="0419000F">
      <w:start w:val="1"/>
      <w:numFmt w:val="decimal"/>
      <w:lvlText w:val="%1."/>
      <w:lvlJc w:val="left"/>
      <w:pPr>
        <w:ind w:left="1042" w:hanging="360"/>
      </w:pPr>
    </w:lvl>
    <w:lvl w:ilvl="1" w:tplc="04190019">
      <w:start w:val="1"/>
      <w:numFmt w:val="lowerLetter"/>
      <w:lvlText w:val="%2."/>
      <w:lvlJc w:val="left"/>
      <w:pPr>
        <w:ind w:left="1762" w:hanging="360"/>
      </w:pPr>
    </w:lvl>
    <w:lvl w:ilvl="2" w:tplc="0419001B">
      <w:start w:val="1"/>
      <w:numFmt w:val="lowerRoman"/>
      <w:lvlText w:val="%3."/>
      <w:lvlJc w:val="right"/>
      <w:pPr>
        <w:ind w:left="2482" w:hanging="180"/>
      </w:pPr>
    </w:lvl>
    <w:lvl w:ilvl="3" w:tplc="0419000F">
      <w:start w:val="1"/>
      <w:numFmt w:val="decimal"/>
      <w:lvlText w:val="%4."/>
      <w:lvlJc w:val="left"/>
      <w:pPr>
        <w:ind w:left="3202" w:hanging="360"/>
      </w:pPr>
    </w:lvl>
    <w:lvl w:ilvl="4" w:tplc="04190019">
      <w:start w:val="1"/>
      <w:numFmt w:val="lowerLetter"/>
      <w:lvlText w:val="%5."/>
      <w:lvlJc w:val="left"/>
      <w:pPr>
        <w:ind w:left="3922" w:hanging="360"/>
      </w:pPr>
    </w:lvl>
    <w:lvl w:ilvl="5" w:tplc="0419001B">
      <w:start w:val="1"/>
      <w:numFmt w:val="lowerRoman"/>
      <w:lvlText w:val="%6."/>
      <w:lvlJc w:val="right"/>
      <w:pPr>
        <w:ind w:left="4642" w:hanging="180"/>
      </w:pPr>
    </w:lvl>
    <w:lvl w:ilvl="6" w:tplc="0419000F">
      <w:start w:val="1"/>
      <w:numFmt w:val="decimal"/>
      <w:lvlText w:val="%7."/>
      <w:lvlJc w:val="left"/>
      <w:pPr>
        <w:ind w:left="5362" w:hanging="360"/>
      </w:pPr>
    </w:lvl>
    <w:lvl w:ilvl="7" w:tplc="04190019">
      <w:start w:val="1"/>
      <w:numFmt w:val="lowerLetter"/>
      <w:lvlText w:val="%8."/>
      <w:lvlJc w:val="left"/>
      <w:pPr>
        <w:ind w:left="6082" w:hanging="360"/>
      </w:pPr>
    </w:lvl>
    <w:lvl w:ilvl="8" w:tplc="0419001B">
      <w:start w:val="1"/>
      <w:numFmt w:val="lowerRoman"/>
      <w:lvlText w:val="%9."/>
      <w:lvlJc w:val="right"/>
      <w:pPr>
        <w:ind w:left="6802" w:hanging="180"/>
      </w:pPr>
    </w:lvl>
  </w:abstractNum>
  <w:abstractNum w:abstractNumId="30" w15:restartNumberingAfterBreak="0">
    <w:nsid w:val="544F31D1"/>
    <w:multiLevelType w:val="hybridMultilevel"/>
    <w:tmpl w:val="B2501CD8"/>
    <w:lvl w:ilvl="0" w:tplc="F2D2087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58395687"/>
    <w:multiLevelType w:val="hybridMultilevel"/>
    <w:tmpl w:val="E4262340"/>
    <w:lvl w:ilvl="0" w:tplc="D120398C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9" w:hanging="360"/>
      </w:pPr>
    </w:lvl>
    <w:lvl w:ilvl="2" w:tplc="0419001B" w:tentative="1">
      <w:start w:val="1"/>
      <w:numFmt w:val="lowerRoman"/>
      <w:lvlText w:val="%3."/>
      <w:lvlJc w:val="right"/>
      <w:pPr>
        <w:ind w:left="1899" w:hanging="180"/>
      </w:pPr>
    </w:lvl>
    <w:lvl w:ilvl="3" w:tplc="0419000F" w:tentative="1">
      <w:start w:val="1"/>
      <w:numFmt w:val="decimal"/>
      <w:lvlText w:val="%4."/>
      <w:lvlJc w:val="left"/>
      <w:pPr>
        <w:ind w:left="2619" w:hanging="360"/>
      </w:pPr>
    </w:lvl>
    <w:lvl w:ilvl="4" w:tplc="04190019" w:tentative="1">
      <w:start w:val="1"/>
      <w:numFmt w:val="lowerLetter"/>
      <w:lvlText w:val="%5."/>
      <w:lvlJc w:val="left"/>
      <w:pPr>
        <w:ind w:left="3339" w:hanging="360"/>
      </w:pPr>
    </w:lvl>
    <w:lvl w:ilvl="5" w:tplc="0419001B" w:tentative="1">
      <w:start w:val="1"/>
      <w:numFmt w:val="lowerRoman"/>
      <w:lvlText w:val="%6."/>
      <w:lvlJc w:val="right"/>
      <w:pPr>
        <w:ind w:left="4059" w:hanging="180"/>
      </w:pPr>
    </w:lvl>
    <w:lvl w:ilvl="6" w:tplc="0419000F" w:tentative="1">
      <w:start w:val="1"/>
      <w:numFmt w:val="decimal"/>
      <w:lvlText w:val="%7."/>
      <w:lvlJc w:val="left"/>
      <w:pPr>
        <w:ind w:left="4779" w:hanging="360"/>
      </w:pPr>
    </w:lvl>
    <w:lvl w:ilvl="7" w:tplc="04190019" w:tentative="1">
      <w:start w:val="1"/>
      <w:numFmt w:val="lowerLetter"/>
      <w:lvlText w:val="%8."/>
      <w:lvlJc w:val="left"/>
      <w:pPr>
        <w:ind w:left="5499" w:hanging="360"/>
      </w:pPr>
    </w:lvl>
    <w:lvl w:ilvl="8" w:tplc="041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2" w15:restartNumberingAfterBreak="0">
    <w:nsid w:val="5BD2493A"/>
    <w:multiLevelType w:val="multilevel"/>
    <w:tmpl w:val="ECCAC9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strike w:val="0"/>
        <w:color w:val="auto"/>
      </w:rPr>
    </w:lvl>
    <w:lvl w:ilvl="4">
      <w:start w:val="1"/>
      <w:numFmt w:val="russianLower"/>
      <w:lvlText w:val="%5)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2F3409C"/>
    <w:multiLevelType w:val="multilevel"/>
    <w:tmpl w:val="11D8FBB4"/>
    <w:lvl w:ilvl="0">
      <w:start w:val="1"/>
      <w:numFmt w:val="decimal"/>
      <w:pStyle w:val="a2"/>
      <w:suff w:val="space"/>
      <w:lvlText w:val="%1."/>
      <w:lvlJc w:val="left"/>
      <w:pPr>
        <w:ind w:left="284" w:firstLine="709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35"/>
        </w:tabs>
        <w:ind w:left="313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79"/>
        </w:tabs>
        <w:ind w:left="327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3"/>
        </w:tabs>
        <w:ind w:left="342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1"/>
        </w:tabs>
        <w:ind w:left="3711" w:hanging="1584"/>
      </w:pPr>
      <w:rPr>
        <w:rFonts w:hint="default"/>
      </w:rPr>
    </w:lvl>
  </w:abstractNum>
  <w:abstractNum w:abstractNumId="34" w15:restartNumberingAfterBreak="0">
    <w:nsid w:val="65DF78AA"/>
    <w:multiLevelType w:val="multilevel"/>
    <w:tmpl w:val="A01CC2A2"/>
    <w:lvl w:ilvl="0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5" w15:restartNumberingAfterBreak="0">
    <w:nsid w:val="679D387F"/>
    <w:multiLevelType w:val="multilevel"/>
    <w:tmpl w:val="B632220E"/>
    <w:lvl w:ilvl="0">
      <w:start w:val="1"/>
      <w:numFmt w:val="none"/>
      <w:pStyle w:val="10"/>
      <w:suff w:val="nothing"/>
      <w:lvlText w:val="%1"/>
      <w:lvlJc w:val="left"/>
      <w:pPr>
        <w:ind w:hanging="851"/>
      </w:pPr>
      <w:rPr>
        <w:rFonts w:cs="Times New Roman" w:hint="default"/>
      </w:rPr>
    </w:lvl>
    <w:lvl w:ilvl="1">
      <w:start w:val="1"/>
      <w:numFmt w:val="none"/>
      <w:pStyle w:val="21"/>
      <w:suff w:val="nothing"/>
      <w:lvlText w:val="%1"/>
      <w:lvlJc w:val="left"/>
      <w:pPr>
        <w:ind w:left="1418" w:hanging="851"/>
      </w:pPr>
      <w:rPr>
        <w:rFonts w:cs="Times New Roman" w:hint="default"/>
      </w:rPr>
    </w:lvl>
    <w:lvl w:ilvl="2">
      <w:start w:val="1"/>
      <w:numFmt w:val="none"/>
      <w:pStyle w:val="30"/>
      <w:suff w:val="nothing"/>
      <w:lvlText w:val="%1"/>
      <w:lvlJc w:val="left"/>
      <w:pPr>
        <w:ind w:left="1701" w:hanging="851"/>
      </w:pPr>
      <w:rPr>
        <w:rFonts w:cs="Times New Roman" w:hint="default"/>
      </w:rPr>
    </w:lvl>
    <w:lvl w:ilvl="3">
      <w:start w:val="1"/>
      <w:numFmt w:val="none"/>
      <w:pStyle w:val="40"/>
      <w:suff w:val="nothing"/>
      <w:lvlText w:val="%1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5BEABA66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07"/>
        </w:tabs>
        <w:ind w:left="10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B8C7AED"/>
    <w:multiLevelType w:val="hybridMultilevel"/>
    <w:tmpl w:val="5CBAC854"/>
    <w:lvl w:ilvl="0" w:tplc="C4FED824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38" w15:restartNumberingAfterBreak="0">
    <w:nsid w:val="7F397A51"/>
    <w:multiLevelType w:val="hybridMultilevel"/>
    <w:tmpl w:val="FF088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0"/>
  </w:num>
  <w:num w:numId="5">
    <w:abstractNumId w:val="32"/>
  </w:num>
  <w:num w:numId="6">
    <w:abstractNumId w:val="37"/>
  </w:num>
  <w:num w:numId="7">
    <w:abstractNumId w:val="9"/>
  </w:num>
  <w:num w:numId="8">
    <w:abstractNumId w:val="14"/>
  </w:num>
  <w:num w:numId="9">
    <w:abstractNumId w:val="3"/>
  </w:num>
  <w:num w:numId="10">
    <w:abstractNumId w:val="20"/>
  </w:num>
  <w:num w:numId="11">
    <w:abstractNumId w:val="28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</w:num>
  <w:num w:numId="15">
    <w:abstractNumId w:val="22"/>
  </w:num>
  <w:num w:numId="16">
    <w:abstractNumId w:val="27"/>
  </w:num>
  <w:num w:numId="17">
    <w:abstractNumId w:val="15"/>
  </w:num>
  <w:num w:numId="18">
    <w:abstractNumId w:val="8"/>
  </w:num>
  <w:num w:numId="19">
    <w:abstractNumId w:val="35"/>
  </w:num>
  <w:num w:numId="20">
    <w:abstractNumId w:val="33"/>
  </w:num>
  <w:num w:numId="21">
    <w:abstractNumId w:val="19"/>
  </w:num>
  <w:num w:numId="22">
    <w:abstractNumId w:val="21"/>
  </w:num>
  <w:num w:numId="23">
    <w:abstractNumId w:val="2"/>
  </w:num>
  <w:num w:numId="24">
    <w:abstractNumId w:val="16"/>
  </w:num>
  <w:num w:numId="25">
    <w:abstractNumId w:val="10"/>
  </w:num>
  <w:num w:numId="26">
    <w:abstractNumId w:val="36"/>
  </w:num>
  <w:num w:numId="27">
    <w:abstractNumId w:val="11"/>
  </w:num>
  <w:num w:numId="28">
    <w:abstractNumId w:val="26"/>
  </w:num>
  <w:num w:numId="29">
    <w:abstractNumId w:val="25"/>
  </w:num>
  <w:num w:numId="30">
    <w:abstractNumId w:val="24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2F5"/>
    <w:rsid w:val="0000002B"/>
    <w:rsid w:val="00000D94"/>
    <w:rsid w:val="0000181C"/>
    <w:rsid w:val="00005FFB"/>
    <w:rsid w:val="000063C4"/>
    <w:rsid w:val="00006D5E"/>
    <w:rsid w:val="00007064"/>
    <w:rsid w:val="000128BD"/>
    <w:rsid w:val="00013512"/>
    <w:rsid w:val="00013ED7"/>
    <w:rsid w:val="0001432A"/>
    <w:rsid w:val="00014977"/>
    <w:rsid w:val="000204A3"/>
    <w:rsid w:val="00020A0D"/>
    <w:rsid w:val="00021F40"/>
    <w:rsid w:val="00022098"/>
    <w:rsid w:val="00023797"/>
    <w:rsid w:val="00025C26"/>
    <w:rsid w:val="00025D69"/>
    <w:rsid w:val="00027A51"/>
    <w:rsid w:val="00030016"/>
    <w:rsid w:val="000317D6"/>
    <w:rsid w:val="00031F29"/>
    <w:rsid w:val="00032C80"/>
    <w:rsid w:val="00033F19"/>
    <w:rsid w:val="0003422A"/>
    <w:rsid w:val="0003446C"/>
    <w:rsid w:val="000347D1"/>
    <w:rsid w:val="00034F68"/>
    <w:rsid w:val="000358F8"/>
    <w:rsid w:val="00035C4A"/>
    <w:rsid w:val="00036AEF"/>
    <w:rsid w:val="00036C53"/>
    <w:rsid w:val="000373EF"/>
    <w:rsid w:val="00037D94"/>
    <w:rsid w:val="00041FA6"/>
    <w:rsid w:val="00042072"/>
    <w:rsid w:val="00044342"/>
    <w:rsid w:val="00044C77"/>
    <w:rsid w:val="00044EE0"/>
    <w:rsid w:val="00045FB4"/>
    <w:rsid w:val="000465FD"/>
    <w:rsid w:val="000477D7"/>
    <w:rsid w:val="00050081"/>
    <w:rsid w:val="000519AA"/>
    <w:rsid w:val="00052D63"/>
    <w:rsid w:val="000537F3"/>
    <w:rsid w:val="000542AA"/>
    <w:rsid w:val="0005503D"/>
    <w:rsid w:val="000558AB"/>
    <w:rsid w:val="00056EB7"/>
    <w:rsid w:val="00062668"/>
    <w:rsid w:val="00062689"/>
    <w:rsid w:val="0006271C"/>
    <w:rsid w:val="00062AB9"/>
    <w:rsid w:val="00063132"/>
    <w:rsid w:val="00064C6F"/>
    <w:rsid w:val="00065D92"/>
    <w:rsid w:val="00066778"/>
    <w:rsid w:val="00066D09"/>
    <w:rsid w:val="00066E24"/>
    <w:rsid w:val="00070E4D"/>
    <w:rsid w:val="00074C17"/>
    <w:rsid w:val="000754B1"/>
    <w:rsid w:val="00075534"/>
    <w:rsid w:val="00075D18"/>
    <w:rsid w:val="00076490"/>
    <w:rsid w:val="00081679"/>
    <w:rsid w:val="0008178B"/>
    <w:rsid w:val="00084459"/>
    <w:rsid w:val="00085477"/>
    <w:rsid w:val="00085E35"/>
    <w:rsid w:val="00086BBB"/>
    <w:rsid w:val="00087761"/>
    <w:rsid w:val="00091A61"/>
    <w:rsid w:val="0009217E"/>
    <w:rsid w:val="00094061"/>
    <w:rsid w:val="000951C9"/>
    <w:rsid w:val="0009712E"/>
    <w:rsid w:val="000A1238"/>
    <w:rsid w:val="000A22B1"/>
    <w:rsid w:val="000A31D9"/>
    <w:rsid w:val="000A32EB"/>
    <w:rsid w:val="000A349F"/>
    <w:rsid w:val="000A55D4"/>
    <w:rsid w:val="000A642C"/>
    <w:rsid w:val="000B2187"/>
    <w:rsid w:val="000B2E15"/>
    <w:rsid w:val="000B386F"/>
    <w:rsid w:val="000C0A8E"/>
    <w:rsid w:val="000C2B88"/>
    <w:rsid w:val="000C4FEC"/>
    <w:rsid w:val="000C5A22"/>
    <w:rsid w:val="000C5BE2"/>
    <w:rsid w:val="000C7330"/>
    <w:rsid w:val="000D050D"/>
    <w:rsid w:val="000D0612"/>
    <w:rsid w:val="000D0D7A"/>
    <w:rsid w:val="000D1768"/>
    <w:rsid w:val="000D18FB"/>
    <w:rsid w:val="000D22D2"/>
    <w:rsid w:val="000D34AB"/>
    <w:rsid w:val="000D3835"/>
    <w:rsid w:val="000D4C38"/>
    <w:rsid w:val="000D5ED4"/>
    <w:rsid w:val="000D5F6B"/>
    <w:rsid w:val="000E047F"/>
    <w:rsid w:val="000E05E2"/>
    <w:rsid w:val="000E0AA4"/>
    <w:rsid w:val="000E115B"/>
    <w:rsid w:val="000E1E76"/>
    <w:rsid w:val="000E1F2A"/>
    <w:rsid w:val="000E20ED"/>
    <w:rsid w:val="000E4CCF"/>
    <w:rsid w:val="000E5E01"/>
    <w:rsid w:val="000E6958"/>
    <w:rsid w:val="000F09D6"/>
    <w:rsid w:val="000F1919"/>
    <w:rsid w:val="000F20FE"/>
    <w:rsid w:val="000F210E"/>
    <w:rsid w:val="000F365B"/>
    <w:rsid w:val="000F4B05"/>
    <w:rsid w:val="00100D1D"/>
    <w:rsid w:val="0010159A"/>
    <w:rsid w:val="00101D00"/>
    <w:rsid w:val="0010282A"/>
    <w:rsid w:val="00105C17"/>
    <w:rsid w:val="00106905"/>
    <w:rsid w:val="0010753E"/>
    <w:rsid w:val="00110233"/>
    <w:rsid w:val="0011147C"/>
    <w:rsid w:val="001118BA"/>
    <w:rsid w:val="00112432"/>
    <w:rsid w:val="00112E8C"/>
    <w:rsid w:val="00113E40"/>
    <w:rsid w:val="00114BCE"/>
    <w:rsid w:val="001158CF"/>
    <w:rsid w:val="00116702"/>
    <w:rsid w:val="00120857"/>
    <w:rsid w:val="0012111F"/>
    <w:rsid w:val="00122FD1"/>
    <w:rsid w:val="00124D01"/>
    <w:rsid w:val="001268CD"/>
    <w:rsid w:val="001268E1"/>
    <w:rsid w:val="00127104"/>
    <w:rsid w:val="00131472"/>
    <w:rsid w:val="00132551"/>
    <w:rsid w:val="00133B7B"/>
    <w:rsid w:val="0013480F"/>
    <w:rsid w:val="001350D1"/>
    <w:rsid w:val="00135FF7"/>
    <w:rsid w:val="00136BE5"/>
    <w:rsid w:val="0013721F"/>
    <w:rsid w:val="00141504"/>
    <w:rsid w:val="0014156B"/>
    <w:rsid w:val="00141677"/>
    <w:rsid w:val="0014252D"/>
    <w:rsid w:val="00143374"/>
    <w:rsid w:val="001434BF"/>
    <w:rsid w:val="001447F7"/>
    <w:rsid w:val="00151E84"/>
    <w:rsid w:val="001520C3"/>
    <w:rsid w:val="00155142"/>
    <w:rsid w:val="001551C0"/>
    <w:rsid w:val="00155345"/>
    <w:rsid w:val="00156897"/>
    <w:rsid w:val="00157645"/>
    <w:rsid w:val="00157C62"/>
    <w:rsid w:val="00160DDF"/>
    <w:rsid w:val="001619E5"/>
    <w:rsid w:val="00161F0A"/>
    <w:rsid w:val="001655C8"/>
    <w:rsid w:val="001675C1"/>
    <w:rsid w:val="00167655"/>
    <w:rsid w:val="00167F35"/>
    <w:rsid w:val="00170F93"/>
    <w:rsid w:val="00171862"/>
    <w:rsid w:val="00171893"/>
    <w:rsid w:val="00171A79"/>
    <w:rsid w:val="00172054"/>
    <w:rsid w:val="0017317F"/>
    <w:rsid w:val="00173E7D"/>
    <w:rsid w:val="00176FF0"/>
    <w:rsid w:val="001839D5"/>
    <w:rsid w:val="001877CB"/>
    <w:rsid w:val="00187F30"/>
    <w:rsid w:val="001907C2"/>
    <w:rsid w:val="00190B51"/>
    <w:rsid w:val="00191947"/>
    <w:rsid w:val="00192855"/>
    <w:rsid w:val="001935B7"/>
    <w:rsid w:val="00193FD5"/>
    <w:rsid w:val="00194D0C"/>
    <w:rsid w:val="00196777"/>
    <w:rsid w:val="00197462"/>
    <w:rsid w:val="001A1133"/>
    <w:rsid w:val="001A1304"/>
    <w:rsid w:val="001A414C"/>
    <w:rsid w:val="001A445C"/>
    <w:rsid w:val="001A6808"/>
    <w:rsid w:val="001A6DAA"/>
    <w:rsid w:val="001B251B"/>
    <w:rsid w:val="001B3A24"/>
    <w:rsid w:val="001B3B20"/>
    <w:rsid w:val="001B7E29"/>
    <w:rsid w:val="001C0019"/>
    <w:rsid w:val="001C029C"/>
    <w:rsid w:val="001C0922"/>
    <w:rsid w:val="001C13EC"/>
    <w:rsid w:val="001C1448"/>
    <w:rsid w:val="001C172E"/>
    <w:rsid w:val="001C293B"/>
    <w:rsid w:val="001D1CC1"/>
    <w:rsid w:val="001D5FCB"/>
    <w:rsid w:val="001D60B2"/>
    <w:rsid w:val="001D7992"/>
    <w:rsid w:val="001E0081"/>
    <w:rsid w:val="001E10BC"/>
    <w:rsid w:val="001E238B"/>
    <w:rsid w:val="001E2426"/>
    <w:rsid w:val="001E2B32"/>
    <w:rsid w:val="001E38CE"/>
    <w:rsid w:val="001E6747"/>
    <w:rsid w:val="001E6C13"/>
    <w:rsid w:val="001E78A4"/>
    <w:rsid w:val="001F0774"/>
    <w:rsid w:val="001F1B01"/>
    <w:rsid w:val="001F4779"/>
    <w:rsid w:val="001F525C"/>
    <w:rsid w:val="001F5EC4"/>
    <w:rsid w:val="001F6663"/>
    <w:rsid w:val="001F6865"/>
    <w:rsid w:val="001F6F14"/>
    <w:rsid w:val="002010BF"/>
    <w:rsid w:val="002023D6"/>
    <w:rsid w:val="00203B97"/>
    <w:rsid w:val="00204A39"/>
    <w:rsid w:val="0020579E"/>
    <w:rsid w:val="0020713E"/>
    <w:rsid w:val="00207799"/>
    <w:rsid w:val="00210090"/>
    <w:rsid w:val="002119B3"/>
    <w:rsid w:val="00213BC4"/>
    <w:rsid w:val="0021598A"/>
    <w:rsid w:val="00215D25"/>
    <w:rsid w:val="002160AB"/>
    <w:rsid w:val="00221171"/>
    <w:rsid w:val="00221970"/>
    <w:rsid w:val="00223899"/>
    <w:rsid w:val="00223B16"/>
    <w:rsid w:val="00224009"/>
    <w:rsid w:val="002252DC"/>
    <w:rsid w:val="002277A3"/>
    <w:rsid w:val="002278A8"/>
    <w:rsid w:val="002278BC"/>
    <w:rsid w:val="00231473"/>
    <w:rsid w:val="002317A1"/>
    <w:rsid w:val="00232EDE"/>
    <w:rsid w:val="002337B9"/>
    <w:rsid w:val="00233AF4"/>
    <w:rsid w:val="00240014"/>
    <w:rsid w:val="00240398"/>
    <w:rsid w:val="00240B12"/>
    <w:rsid w:val="00242B58"/>
    <w:rsid w:val="00243344"/>
    <w:rsid w:val="0024335C"/>
    <w:rsid w:val="002441AF"/>
    <w:rsid w:val="002445B8"/>
    <w:rsid w:val="00245518"/>
    <w:rsid w:val="00246354"/>
    <w:rsid w:val="00246DEB"/>
    <w:rsid w:val="0025095D"/>
    <w:rsid w:val="00250C9D"/>
    <w:rsid w:val="00254FFB"/>
    <w:rsid w:val="002556EC"/>
    <w:rsid w:val="00256736"/>
    <w:rsid w:val="00256D28"/>
    <w:rsid w:val="00256F57"/>
    <w:rsid w:val="00257C38"/>
    <w:rsid w:val="00262A0F"/>
    <w:rsid w:val="00265418"/>
    <w:rsid w:val="00265754"/>
    <w:rsid w:val="00265E2F"/>
    <w:rsid w:val="00266744"/>
    <w:rsid w:val="00270E14"/>
    <w:rsid w:val="00271B69"/>
    <w:rsid w:val="00272A31"/>
    <w:rsid w:val="00272D2F"/>
    <w:rsid w:val="0027529B"/>
    <w:rsid w:val="002755A2"/>
    <w:rsid w:val="002760AB"/>
    <w:rsid w:val="00277E0F"/>
    <w:rsid w:val="00280AAF"/>
    <w:rsid w:val="00281197"/>
    <w:rsid w:val="002816C9"/>
    <w:rsid w:val="00284CC7"/>
    <w:rsid w:val="00285FF1"/>
    <w:rsid w:val="0028664C"/>
    <w:rsid w:val="002870EB"/>
    <w:rsid w:val="00287E70"/>
    <w:rsid w:val="00290818"/>
    <w:rsid w:val="00290F6F"/>
    <w:rsid w:val="0029103C"/>
    <w:rsid w:val="002919EF"/>
    <w:rsid w:val="00291E49"/>
    <w:rsid w:val="00293350"/>
    <w:rsid w:val="00293A97"/>
    <w:rsid w:val="00294254"/>
    <w:rsid w:val="00295053"/>
    <w:rsid w:val="00295429"/>
    <w:rsid w:val="002960F9"/>
    <w:rsid w:val="0029683E"/>
    <w:rsid w:val="00296922"/>
    <w:rsid w:val="002971CF"/>
    <w:rsid w:val="002979ED"/>
    <w:rsid w:val="002A090F"/>
    <w:rsid w:val="002A186D"/>
    <w:rsid w:val="002A21C3"/>
    <w:rsid w:val="002A23D5"/>
    <w:rsid w:val="002A2D39"/>
    <w:rsid w:val="002A2F59"/>
    <w:rsid w:val="002A3442"/>
    <w:rsid w:val="002A395B"/>
    <w:rsid w:val="002A4483"/>
    <w:rsid w:val="002A4E14"/>
    <w:rsid w:val="002A5264"/>
    <w:rsid w:val="002B03A6"/>
    <w:rsid w:val="002B0468"/>
    <w:rsid w:val="002B0490"/>
    <w:rsid w:val="002B0878"/>
    <w:rsid w:val="002B136C"/>
    <w:rsid w:val="002B1BB7"/>
    <w:rsid w:val="002B407E"/>
    <w:rsid w:val="002B474B"/>
    <w:rsid w:val="002B525B"/>
    <w:rsid w:val="002B553D"/>
    <w:rsid w:val="002C06E6"/>
    <w:rsid w:val="002C0827"/>
    <w:rsid w:val="002C1629"/>
    <w:rsid w:val="002C196E"/>
    <w:rsid w:val="002C4851"/>
    <w:rsid w:val="002C5A16"/>
    <w:rsid w:val="002C5BD9"/>
    <w:rsid w:val="002C62D6"/>
    <w:rsid w:val="002D0F2B"/>
    <w:rsid w:val="002D16F1"/>
    <w:rsid w:val="002D3329"/>
    <w:rsid w:val="002D3C95"/>
    <w:rsid w:val="002D45CE"/>
    <w:rsid w:val="002D60C8"/>
    <w:rsid w:val="002E4B2F"/>
    <w:rsid w:val="002E4B67"/>
    <w:rsid w:val="002E4F36"/>
    <w:rsid w:val="002E6D41"/>
    <w:rsid w:val="002E6EE9"/>
    <w:rsid w:val="002E7A84"/>
    <w:rsid w:val="002F018A"/>
    <w:rsid w:val="002F3ACD"/>
    <w:rsid w:val="002F3D2D"/>
    <w:rsid w:val="002F5AD3"/>
    <w:rsid w:val="002F7080"/>
    <w:rsid w:val="00300E99"/>
    <w:rsid w:val="0030130E"/>
    <w:rsid w:val="00301A5C"/>
    <w:rsid w:val="00302E90"/>
    <w:rsid w:val="00304B27"/>
    <w:rsid w:val="00307BAF"/>
    <w:rsid w:val="00310D4E"/>
    <w:rsid w:val="00310E02"/>
    <w:rsid w:val="00311545"/>
    <w:rsid w:val="00313533"/>
    <w:rsid w:val="00313808"/>
    <w:rsid w:val="00314083"/>
    <w:rsid w:val="003145A6"/>
    <w:rsid w:val="00314A0E"/>
    <w:rsid w:val="0031649B"/>
    <w:rsid w:val="003164D5"/>
    <w:rsid w:val="00316BC1"/>
    <w:rsid w:val="00317009"/>
    <w:rsid w:val="00317816"/>
    <w:rsid w:val="0032023D"/>
    <w:rsid w:val="003214D2"/>
    <w:rsid w:val="0032186B"/>
    <w:rsid w:val="003221FF"/>
    <w:rsid w:val="0032239F"/>
    <w:rsid w:val="0032318B"/>
    <w:rsid w:val="00323710"/>
    <w:rsid w:val="00323EC1"/>
    <w:rsid w:val="00324B68"/>
    <w:rsid w:val="00324E66"/>
    <w:rsid w:val="00327737"/>
    <w:rsid w:val="00330A29"/>
    <w:rsid w:val="00330CD4"/>
    <w:rsid w:val="0033161E"/>
    <w:rsid w:val="00332EEE"/>
    <w:rsid w:val="00333AF9"/>
    <w:rsid w:val="00334E69"/>
    <w:rsid w:val="00335F09"/>
    <w:rsid w:val="003378D5"/>
    <w:rsid w:val="00341B86"/>
    <w:rsid w:val="003427A7"/>
    <w:rsid w:val="0034309D"/>
    <w:rsid w:val="00343F5E"/>
    <w:rsid w:val="003443D5"/>
    <w:rsid w:val="00345FF5"/>
    <w:rsid w:val="0034712A"/>
    <w:rsid w:val="00351DBF"/>
    <w:rsid w:val="00355B59"/>
    <w:rsid w:val="003566F1"/>
    <w:rsid w:val="003604FF"/>
    <w:rsid w:val="00360E19"/>
    <w:rsid w:val="00362292"/>
    <w:rsid w:val="003654F6"/>
    <w:rsid w:val="00366DB0"/>
    <w:rsid w:val="003677D6"/>
    <w:rsid w:val="003709A9"/>
    <w:rsid w:val="0037122F"/>
    <w:rsid w:val="00371E34"/>
    <w:rsid w:val="00372935"/>
    <w:rsid w:val="0037538B"/>
    <w:rsid w:val="003756BF"/>
    <w:rsid w:val="003758A1"/>
    <w:rsid w:val="00377548"/>
    <w:rsid w:val="0037761A"/>
    <w:rsid w:val="00377E17"/>
    <w:rsid w:val="0038070C"/>
    <w:rsid w:val="00380744"/>
    <w:rsid w:val="00380BD6"/>
    <w:rsid w:val="0038188A"/>
    <w:rsid w:val="00381CDA"/>
    <w:rsid w:val="003835BA"/>
    <w:rsid w:val="00383928"/>
    <w:rsid w:val="0038511A"/>
    <w:rsid w:val="003856B7"/>
    <w:rsid w:val="00385C12"/>
    <w:rsid w:val="00386319"/>
    <w:rsid w:val="00386708"/>
    <w:rsid w:val="00387A6E"/>
    <w:rsid w:val="00391092"/>
    <w:rsid w:val="0039164D"/>
    <w:rsid w:val="00391B10"/>
    <w:rsid w:val="003927FA"/>
    <w:rsid w:val="003946ED"/>
    <w:rsid w:val="0039677D"/>
    <w:rsid w:val="00397247"/>
    <w:rsid w:val="0039755D"/>
    <w:rsid w:val="003A0575"/>
    <w:rsid w:val="003A078D"/>
    <w:rsid w:val="003A0DA6"/>
    <w:rsid w:val="003A22CE"/>
    <w:rsid w:val="003A390C"/>
    <w:rsid w:val="003A3BC1"/>
    <w:rsid w:val="003A4E7F"/>
    <w:rsid w:val="003A5147"/>
    <w:rsid w:val="003A6423"/>
    <w:rsid w:val="003A72BF"/>
    <w:rsid w:val="003B06D3"/>
    <w:rsid w:val="003B0727"/>
    <w:rsid w:val="003B10DF"/>
    <w:rsid w:val="003B361D"/>
    <w:rsid w:val="003B60A1"/>
    <w:rsid w:val="003B6F77"/>
    <w:rsid w:val="003B7BCA"/>
    <w:rsid w:val="003C18D5"/>
    <w:rsid w:val="003C1C48"/>
    <w:rsid w:val="003C3AD5"/>
    <w:rsid w:val="003C7D31"/>
    <w:rsid w:val="003D018E"/>
    <w:rsid w:val="003D1ADE"/>
    <w:rsid w:val="003D4336"/>
    <w:rsid w:val="003D4355"/>
    <w:rsid w:val="003D43FD"/>
    <w:rsid w:val="003D6C37"/>
    <w:rsid w:val="003D78BD"/>
    <w:rsid w:val="003D7E6E"/>
    <w:rsid w:val="003E237A"/>
    <w:rsid w:val="003E26A4"/>
    <w:rsid w:val="003E3726"/>
    <w:rsid w:val="003E4A93"/>
    <w:rsid w:val="003E4B4B"/>
    <w:rsid w:val="003E6D21"/>
    <w:rsid w:val="003E7B2D"/>
    <w:rsid w:val="003F173E"/>
    <w:rsid w:val="003F1B13"/>
    <w:rsid w:val="003F2506"/>
    <w:rsid w:val="003F29EF"/>
    <w:rsid w:val="003F3C55"/>
    <w:rsid w:val="003F43F0"/>
    <w:rsid w:val="003F5C37"/>
    <w:rsid w:val="004008EA"/>
    <w:rsid w:val="00400FE9"/>
    <w:rsid w:val="00402B92"/>
    <w:rsid w:val="00402C30"/>
    <w:rsid w:val="004042CC"/>
    <w:rsid w:val="00411AA3"/>
    <w:rsid w:val="00412F0E"/>
    <w:rsid w:val="00413AD3"/>
    <w:rsid w:val="00413D33"/>
    <w:rsid w:val="00414DF0"/>
    <w:rsid w:val="00414E53"/>
    <w:rsid w:val="00415597"/>
    <w:rsid w:val="00416487"/>
    <w:rsid w:val="00416E5C"/>
    <w:rsid w:val="004201BD"/>
    <w:rsid w:val="004227AA"/>
    <w:rsid w:val="00422B35"/>
    <w:rsid w:val="00423157"/>
    <w:rsid w:val="00424B03"/>
    <w:rsid w:val="004257D7"/>
    <w:rsid w:val="004259D0"/>
    <w:rsid w:val="00426FEC"/>
    <w:rsid w:val="004274D3"/>
    <w:rsid w:val="004309DD"/>
    <w:rsid w:val="004314C3"/>
    <w:rsid w:val="00431D69"/>
    <w:rsid w:val="00434858"/>
    <w:rsid w:val="00435173"/>
    <w:rsid w:val="00435483"/>
    <w:rsid w:val="004359F3"/>
    <w:rsid w:val="00435CA8"/>
    <w:rsid w:val="00437023"/>
    <w:rsid w:val="00440E51"/>
    <w:rsid w:val="00441797"/>
    <w:rsid w:val="004430A5"/>
    <w:rsid w:val="004433E0"/>
    <w:rsid w:val="0044397F"/>
    <w:rsid w:val="004452E4"/>
    <w:rsid w:val="00445D6F"/>
    <w:rsid w:val="0045130F"/>
    <w:rsid w:val="00451E92"/>
    <w:rsid w:val="004522F9"/>
    <w:rsid w:val="00453137"/>
    <w:rsid w:val="004558DA"/>
    <w:rsid w:val="00455BC5"/>
    <w:rsid w:val="00457B48"/>
    <w:rsid w:val="00457E1D"/>
    <w:rsid w:val="00461284"/>
    <w:rsid w:val="00461701"/>
    <w:rsid w:val="00463224"/>
    <w:rsid w:val="00463CE0"/>
    <w:rsid w:val="00465C60"/>
    <w:rsid w:val="00465E4C"/>
    <w:rsid w:val="0046779F"/>
    <w:rsid w:val="0047118C"/>
    <w:rsid w:val="00471933"/>
    <w:rsid w:val="00471EE7"/>
    <w:rsid w:val="004724DC"/>
    <w:rsid w:val="00472F40"/>
    <w:rsid w:val="004743CA"/>
    <w:rsid w:val="004756F6"/>
    <w:rsid w:val="00475BB4"/>
    <w:rsid w:val="0047659E"/>
    <w:rsid w:val="0048049B"/>
    <w:rsid w:val="0048211C"/>
    <w:rsid w:val="004823D7"/>
    <w:rsid w:val="00482BFA"/>
    <w:rsid w:val="00483BFA"/>
    <w:rsid w:val="004842F7"/>
    <w:rsid w:val="004847DC"/>
    <w:rsid w:val="0048525C"/>
    <w:rsid w:val="00487741"/>
    <w:rsid w:val="00490737"/>
    <w:rsid w:val="00495403"/>
    <w:rsid w:val="00496051"/>
    <w:rsid w:val="00497188"/>
    <w:rsid w:val="004A015B"/>
    <w:rsid w:val="004A0225"/>
    <w:rsid w:val="004A0C4C"/>
    <w:rsid w:val="004A11AA"/>
    <w:rsid w:val="004A24D4"/>
    <w:rsid w:val="004A26E6"/>
    <w:rsid w:val="004A4083"/>
    <w:rsid w:val="004A57B8"/>
    <w:rsid w:val="004A6A0F"/>
    <w:rsid w:val="004B0495"/>
    <w:rsid w:val="004B1916"/>
    <w:rsid w:val="004B2CCF"/>
    <w:rsid w:val="004B2D26"/>
    <w:rsid w:val="004B3757"/>
    <w:rsid w:val="004B4460"/>
    <w:rsid w:val="004B4EFA"/>
    <w:rsid w:val="004B5BDC"/>
    <w:rsid w:val="004B632C"/>
    <w:rsid w:val="004B6CA7"/>
    <w:rsid w:val="004B6E81"/>
    <w:rsid w:val="004B7C31"/>
    <w:rsid w:val="004C01FC"/>
    <w:rsid w:val="004C025F"/>
    <w:rsid w:val="004C08AB"/>
    <w:rsid w:val="004C0CA9"/>
    <w:rsid w:val="004C18D8"/>
    <w:rsid w:val="004C47BF"/>
    <w:rsid w:val="004D0673"/>
    <w:rsid w:val="004D108B"/>
    <w:rsid w:val="004D1539"/>
    <w:rsid w:val="004D1614"/>
    <w:rsid w:val="004D2F22"/>
    <w:rsid w:val="004D40B3"/>
    <w:rsid w:val="004D4F13"/>
    <w:rsid w:val="004D5BD7"/>
    <w:rsid w:val="004D5C54"/>
    <w:rsid w:val="004D68ED"/>
    <w:rsid w:val="004D6A39"/>
    <w:rsid w:val="004E0232"/>
    <w:rsid w:val="004E06DE"/>
    <w:rsid w:val="004E18D2"/>
    <w:rsid w:val="004E191B"/>
    <w:rsid w:val="004E2F10"/>
    <w:rsid w:val="004E35B6"/>
    <w:rsid w:val="004E4245"/>
    <w:rsid w:val="004E4B61"/>
    <w:rsid w:val="004E5C4A"/>
    <w:rsid w:val="004E5E14"/>
    <w:rsid w:val="004E7908"/>
    <w:rsid w:val="004E7AC8"/>
    <w:rsid w:val="004F3379"/>
    <w:rsid w:val="004F4CB0"/>
    <w:rsid w:val="004F566D"/>
    <w:rsid w:val="004F6607"/>
    <w:rsid w:val="004F7088"/>
    <w:rsid w:val="004F7625"/>
    <w:rsid w:val="004F7B69"/>
    <w:rsid w:val="00501E34"/>
    <w:rsid w:val="005026F5"/>
    <w:rsid w:val="00502869"/>
    <w:rsid w:val="00503FAB"/>
    <w:rsid w:val="00504D4E"/>
    <w:rsid w:val="005054DF"/>
    <w:rsid w:val="0050729C"/>
    <w:rsid w:val="0050752E"/>
    <w:rsid w:val="0050768A"/>
    <w:rsid w:val="00511791"/>
    <w:rsid w:val="0051207B"/>
    <w:rsid w:val="00512D68"/>
    <w:rsid w:val="00512E17"/>
    <w:rsid w:val="0051315C"/>
    <w:rsid w:val="00513204"/>
    <w:rsid w:val="00513FB4"/>
    <w:rsid w:val="00516E4A"/>
    <w:rsid w:val="00517E24"/>
    <w:rsid w:val="00517E7A"/>
    <w:rsid w:val="00520298"/>
    <w:rsid w:val="005208B2"/>
    <w:rsid w:val="00521383"/>
    <w:rsid w:val="00521599"/>
    <w:rsid w:val="00521F04"/>
    <w:rsid w:val="005225C3"/>
    <w:rsid w:val="0052322C"/>
    <w:rsid w:val="00524C81"/>
    <w:rsid w:val="00525B2D"/>
    <w:rsid w:val="00526A15"/>
    <w:rsid w:val="0053039D"/>
    <w:rsid w:val="005309BA"/>
    <w:rsid w:val="00530E70"/>
    <w:rsid w:val="005327E7"/>
    <w:rsid w:val="00535097"/>
    <w:rsid w:val="00535CE6"/>
    <w:rsid w:val="00536071"/>
    <w:rsid w:val="0053678E"/>
    <w:rsid w:val="00536BD2"/>
    <w:rsid w:val="00537061"/>
    <w:rsid w:val="00537326"/>
    <w:rsid w:val="00541D7D"/>
    <w:rsid w:val="00541FD8"/>
    <w:rsid w:val="005424D0"/>
    <w:rsid w:val="00543108"/>
    <w:rsid w:val="005441BE"/>
    <w:rsid w:val="00544D43"/>
    <w:rsid w:val="005469AC"/>
    <w:rsid w:val="00547DC9"/>
    <w:rsid w:val="00550B3C"/>
    <w:rsid w:val="00552776"/>
    <w:rsid w:val="0055361B"/>
    <w:rsid w:val="00553A8F"/>
    <w:rsid w:val="00553E06"/>
    <w:rsid w:val="00557858"/>
    <w:rsid w:val="00560CA7"/>
    <w:rsid w:val="005648AA"/>
    <w:rsid w:val="0056497E"/>
    <w:rsid w:val="00565286"/>
    <w:rsid w:val="0056618F"/>
    <w:rsid w:val="005665AD"/>
    <w:rsid w:val="005700DB"/>
    <w:rsid w:val="0057027A"/>
    <w:rsid w:val="005773EA"/>
    <w:rsid w:val="00581833"/>
    <w:rsid w:val="00581C6A"/>
    <w:rsid w:val="00581DD1"/>
    <w:rsid w:val="005821C6"/>
    <w:rsid w:val="00582B9F"/>
    <w:rsid w:val="00584E5B"/>
    <w:rsid w:val="0058534B"/>
    <w:rsid w:val="005865E2"/>
    <w:rsid w:val="0058673B"/>
    <w:rsid w:val="005903FE"/>
    <w:rsid w:val="00590D50"/>
    <w:rsid w:val="00592AE8"/>
    <w:rsid w:val="00593E81"/>
    <w:rsid w:val="00595F71"/>
    <w:rsid w:val="005963B3"/>
    <w:rsid w:val="005A116C"/>
    <w:rsid w:val="005A2460"/>
    <w:rsid w:val="005A4699"/>
    <w:rsid w:val="005A473F"/>
    <w:rsid w:val="005A4CB9"/>
    <w:rsid w:val="005A69A7"/>
    <w:rsid w:val="005A6B78"/>
    <w:rsid w:val="005A6BD8"/>
    <w:rsid w:val="005A6BFF"/>
    <w:rsid w:val="005A6E2D"/>
    <w:rsid w:val="005B4D11"/>
    <w:rsid w:val="005B60CC"/>
    <w:rsid w:val="005B6C77"/>
    <w:rsid w:val="005B7489"/>
    <w:rsid w:val="005C2B49"/>
    <w:rsid w:val="005C364D"/>
    <w:rsid w:val="005C3EF0"/>
    <w:rsid w:val="005C418E"/>
    <w:rsid w:val="005C720A"/>
    <w:rsid w:val="005C722D"/>
    <w:rsid w:val="005C7E3C"/>
    <w:rsid w:val="005D1899"/>
    <w:rsid w:val="005D63BD"/>
    <w:rsid w:val="005D653C"/>
    <w:rsid w:val="005D6B14"/>
    <w:rsid w:val="005D6E29"/>
    <w:rsid w:val="005D774C"/>
    <w:rsid w:val="005D777B"/>
    <w:rsid w:val="005D784B"/>
    <w:rsid w:val="005D7872"/>
    <w:rsid w:val="005E07C1"/>
    <w:rsid w:val="005E0F37"/>
    <w:rsid w:val="005E174C"/>
    <w:rsid w:val="005E41C7"/>
    <w:rsid w:val="005E4A62"/>
    <w:rsid w:val="005E5400"/>
    <w:rsid w:val="005E5EAE"/>
    <w:rsid w:val="005E68C0"/>
    <w:rsid w:val="005E7FAC"/>
    <w:rsid w:val="005F07C5"/>
    <w:rsid w:val="005F0C67"/>
    <w:rsid w:val="005F1936"/>
    <w:rsid w:val="005F380C"/>
    <w:rsid w:val="005F3CAA"/>
    <w:rsid w:val="005F4174"/>
    <w:rsid w:val="005F4A68"/>
    <w:rsid w:val="005F5299"/>
    <w:rsid w:val="005F6A4E"/>
    <w:rsid w:val="006009BA"/>
    <w:rsid w:val="00600AA9"/>
    <w:rsid w:val="006017CF"/>
    <w:rsid w:val="00602271"/>
    <w:rsid w:val="00602BA3"/>
    <w:rsid w:val="00602CE9"/>
    <w:rsid w:val="00604848"/>
    <w:rsid w:val="00605203"/>
    <w:rsid w:val="00605722"/>
    <w:rsid w:val="006063AC"/>
    <w:rsid w:val="006063EE"/>
    <w:rsid w:val="00611029"/>
    <w:rsid w:val="00612245"/>
    <w:rsid w:val="006130A1"/>
    <w:rsid w:val="006139C1"/>
    <w:rsid w:val="006154DF"/>
    <w:rsid w:val="00616112"/>
    <w:rsid w:val="006175A1"/>
    <w:rsid w:val="00617707"/>
    <w:rsid w:val="00621B84"/>
    <w:rsid w:val="00623589"/>
    <w:rsid w:val="006239F0"/>
    <w:rsid w:val="00623FAC"/>
    <w:rsid w:val="006245A4"/>
    <w:rsid w:val="006257B3"/>
    <w:rsid w:val="00625D48"/>
    <w:rsid w:val="00626248"/>
    <w:rsid w:val="006264E9"/>
    <w:rsid w:val="00626E82"/>
    <w:rsid w:val="00631D97"/>
    <w:rsid w:val="00631F2D"/>
    <w:rsid w:val="006327DA"/>
    <w:rsid w:val="00632F0B"/>
    <w:rsid w:val="006335EF"/>
    <w:rsid w:val="006345A5"/>
    <w:rsid w:val="00634D25"/>
    <w:rsid w:val="00636370"/>
    <w:rsid w:val="006368F1"/>
    <w:rsid w:val="006370F2"/>
    <w:rsid w:val="00637A08"/>
    <w:rsid w:val="006420A8"/>
    <w:rsid w:val="00644A98"/>
    <w:rsid w:val="00645FCA"/>
    <w:rsid w:val="00647CB7"/>
    <w:rsid w:val="00650DD5"/>
    <w:rsid w:val="00651CC4"/>
    <w:rsid w:val="0065309C"/>
    <w:rsid w:val="00655B74"/>
    <w:rsid w:val="00655CDE"/>
    <w:rsid w:val="006567F8"/>
    <w:rsid w:val="00660872"/>
    <w:rsid w:val="006615BC"/>
    <w:rsid w:val="00662141"/>
    <w:rsid w:val="00663FC7"/>
    <w:rsid w:val="00664277"/>
    <w:rsid w:val="00664C70"/>
    <w:rsid w:val="00664C77"/>
    <w:rsid w:val="0066760C"/>
    <w:rsid w:val="00667A53"/>
    <w:rsid w:val="0067093E"/>
    <w:rsid w:val="00670C96"/>
    <w:rsid w:val="00671639"/>
    <w:rsid w:val="0067286A"/>
    <w:rsid w:val="00672A08"/>
    <w:rsid w:val="00673269"/>
    <w:rsid w:val="00673AF1"/>
    <w:rsid w:val="00676B26"/>
    <w:rsid w:val="00676D1D"/>
    <w:rsid w:val="00677E5A"/>
    <w:rsid w:val="00681C87"/>
    <w:rsid w:val="00683283"/>
    <w:rsid w:val="00683303"/>
    <w:rsid w:val="00683C99"/>
    <w:rsid w:val="00683EFF"/>
    <w:rsid w:val="00683FDD"/>
    <w:rsid w:val="0068521F"/>
    <w:rsid w:val="006857DF"/>
    <w:rsid w:val="00686200"/>
    <w:rsid w:val="006864B0"/>
    <w:rsid w:val="00686A3D"/>
    <w:rsid w:val="00686A4E"/>
    <w:rsid w:val="00686BFA"/>
    <w:rsid w:val="0068725B"/>
    <w:rsid w:val="006917B3"/>
    <w:rsid w:val="00693442"/>
    <w:rsid w:val="00693E2D"/>
    <w:rsid w:val="00694083"/>
    <w:rsid w:val="00694385"/>
    <w:rsid w:val="00695699"/>
    <w:rsid w:val="00696A7B"/>
    <w:rsid w:val="006A068F"/>
    <w:rsid w:val="006A0762"/>
    <w:rsid w:val="006A0875"/>
    <w:rsid w:val="006A0C27"/>
    <w:rsid w:val="006A1E38"/>
    <w:rsid w:val="006A2476"/>
    <w:rsid w:val="006A2B60"/>
    <w:rsid w:val="006A351C"/>
    <w:rsid w:val="006A54B8"/>
    <w:rsid w:val="006B0C3C"/>
    <w:rsid w:val="006B0D24"/>
    <w:rsid w:val="006B2BA7"/>
    <w:rsid w:val="006B2E75"/>
    <w:rsid w:val="006B30A2"/>
    <w:rsid w:val="006B3ADB"/>
    <w:rsid w:val="006B4EA7"/>
    <w:rsid w:val="006B6961"/>
    <w:rsid w:val="006C039E"/>
    <w:rsid w:val="006C12EF"/>
    <w:rsid w:val="006C23D3"/>
    <w:rsid w:val="006C29C6"/>
    <w:rsid w:val="006C3991"/>
    <w:rsid w:val="006C48D4"/>
    <w:rsid w:val="006C65EC"/>
    <w:rsid w:val="006D0901"/>
    <w:rsid w:val="006D23AF"/>
    <w:rsid w:val="006D2DF6"/>
    <w:rsid w:val="006D3E0A"/>
    <w:rsid w:val="006D51B0"/>
    <w:rsid w:val="006D7015"/>
    <w:rsid w:val="006E02BF"/>
    <w:rsid w:val="006E58F4"/>
    <w:rsid w:val="006E5DBB"/>
    <w:rsid w:val="006E75AD"/>
    <w:rsid w:val="006E77F6"/>
    <w:rsid w:val="006E7A6B"/>
    <w:rsid w:val="006F02DF"/>
    <w:rsid w:val="006F1857"/>
    <w:rsid w:val="006F18DD"/>
    <w:rsid w:val="006F1FE3"/>
    <w:rsid w:val="006F2446"/>
    <w:rsid w:val="006F340F"/>
    <w:rsid w:val="006F3684"/>
    <w:rsid w:val="0070039C"/>
    <w:rsid w:val="00700968"/>
    <w:rsid w:val="00702E01"/>
    <w:rsid w:val="0070401C"/>
    <w:rsid w:val="00704921"/>
    <w:rsid w:val="007049D4"/>
    <w:rsid w:val="00704BA9"/>
    <w:rsid w:val="007050A1"/>
    <w:rsid w:val="00706647"/>
    <w:rsid w:val="007102E3"/>
    <w:rsid w:val="00710BE1"/>
    <w:rsid w:val="00711861"/>
    <w:rsid w:val="00711E27"/>
    <w:rsid w:val="00712C61"/>
    <w:rsid w:val="00713C36"/>
    <w:rsid w:val="007140EE"/>
    <w:rsid w:val="00714547"/>
    <w:rsid w:val="00715CFA"/>
    <w:rsid w:val="007164A1"/>
    <w:rsid w:val="0071685C"/>
    <w:rsid w:val="0071752B"/>
    <w:rsid w:val="0071779F"/>
    <w:rsid w:val="007200C2"/>
    <w:rsid w:val="007207D7"/>
    <w:rsid w:val="007215EC"/>
    <w:rsid w:val="007237B7"/>
    <w:rsid w:val="00723C98"/>
    <w:rsid w:val="00723E7B"/>
    <w:rsid w:val="00724F64"/>
    <w:rsid w:val="007250B1"/>
    <w:rsid w:val="00725449"/>
    <w:rsid w:val="00725843"/>
    <w:rsid w:val="007266A3"/>
    <w:rsid w:val="00726BA7"/>
    <w:rsid w:val="00727FFD"/>
    <w:rsid w:val="00730B63"/>
    <w:rsid w:val="007316AC"/>
    <w:rsid w:val="00732282"/>
    <w:rsid w:val="0073240F"/>
    <w:rsid w:val="00732885"/>
    <w:rsid w:val="00732EB3"/>
    <w:rsid w:val="0073308F"/>
    <w:rsid w:val="0073377A"/>
    <w:rsid w:val="00733B49"/>
    <w:rsid w:val="007346D1"/>
    <w:rsid w:val="007351EB"/>
    <w:rsid w:val="00736CF5"/>
    <w:rsid w:val="00736DDC"/>
    <w:rsid w:val="00737AFF"/>
    <w:rsid w:val="00740E3B"/>
    <w:rsid w:val="00740EB3"/>
    <w:rsid w:val="0074198B"/>
    <w:rsid w:val="00741B32"/>
    <w:rsid w:val="00741D91"/>
    <w:rsid w:val="00743653"/>
    <w:rsid w:val="00744A33"/>
    <w:rsid w:val="00744E3F"/>
    <w:rsid w:val="007465C5"/>
    <w:rsid w:val="00746BD5"/>
    <w:rsid w:val="007477E7"/>
    <w:rsid w:val="00747A68"/>
    <w:rsid w:val="00747ACA"/>
    <w:rsid w:val="00747D6B"/>
    <w:rsid w:val="00752AFE"/>
    <w:rsid w:val="00752F27"/>
    <w:rsid w:val="007558CC"/>
    <w:rsid w:val="00755FDE"/>
    <w:rsid w:val="0075771B"/>
    <w:rsid w:val="00761366"/>
    <w:rsid w:val="0076195B"/>
    <w:rsid w:val="00761A8E"/>
    <w:rsid w:val="00762052"/>
    <w:rsid w:val="007638A6"/>
    <w:rsid w:val="00763B19"/>
    <w:rsid w:val="00763BED"/>
    <w:rsid w:val="0076559C"/>
    <w:rsid w:val="00765A36"/>
    <w:rsid w:val="007660F1"/>
    <w:rsid w:val="00767299"/>
    <w:rsid w:val="00767BBC"/>
    <w:rsid w:val="00772188"/>
    <w:rsid w:val="007725FE"/>
    <w:rsid w:val="0077302C"/>
    <w:rsid w:val="007736B8"/>
    <w:rsid w:val="007759BC"/>
    <w:rsid w:val="00775EC8"/>
    <w:rsid w:val="00776F33"/>
    <w:rsid w:val="00777DAF"/>
    <w:rsid w:val="00777FB0"/>
    <w:rsid w:val="00780255"/>
    <w:rsid w:val="00780589"/>
    <w:rsid w:val="00781737"/>
    <w:rsid w:val="0078299B"/>
    <w:rsid w:val="0078354C"/>
    <w:rsid w:val="00783A87"/>
    <w:rsid w:val="00783D55"/>
    <w:rsid w:val="007869BB"/>
    <w:rsid w:val="00787116"/>
    <w:rsid w:val="0079007B"/>
    <w:rsid w:val="007902F5"/>
    <w:rsid w:val="00790ED0"/>
    <w:rsid w:val="007958A3"/>
    <w:rsid w:val="007961B3"/>
    <w:rsid w:val="007A0AA7"/>
    <w:rsid w:val="007A0C5E"/>
    <w:rsid w:val="007A1DDC"/>
    <w:rsid w:val="007A2A15"/>
    <w:rsid w:val="007A2CCF"/>
    <w:rsid w:val="007A300A"/>
    <w:rsid w:val="007A467F"/>
    <w:rsid w:val="007A491E"/>
    <w:rsid w:val="007A4E23"/>
    <w:rsid w:val="007A54E8"/>
    <w:rsid w:val="007A767F"/>
    <w:rsid w:val="007B0455"/>
    <w:rsid w:val="007B2CBA"/>
    <w:rsid w:val="007B4393"/>
    <w:rsid w:val="007B7713"/>
    <w:rsid w:val="007C076A"/>
    <w:rsid w:val="007C2EBA"/>
    <w:rsid w:val="007C36BF"/>
    <w:rsid w:val="007C379F"/>
    <w:rsid w:val="007C399E"/>
    <w:rsid w:val="007C3FAD"/>
    <w:rsid w:val="007C402B"/>
    <w:rsid w:val="007C47D8"/>
    <w:rsid w:val="007C643F"/>
    <w:rsid w:val="007C78BB"/>
    <w:rsid w:val="007D1116"/>
    <w:rsid w:val="007D1669"/>
    <w:rsid w:val="007D1ACA"/>
    <w:rsid w:val="007D33D7"/>
    <w:rsid w:val="007D3C87"/>
    <w:rsid w:val="007D42F0"/>
    <w:rsid w:val="007D6B8A"/>
    <w:rsid w:val="007E0FC9"/>
    <w:rsid w:val="007E28DD"/>
    <w:rsid w:val="007E48D7"/>
    <w:rsid w:val="007E5A66"/>
    <w:rsid w:val="007E6771"/>
    <w:rsid w:val="007E7DC6"/>
    <w:rsid w:val="007F2A89"/>
    <w:rsid w:val="007F36F6"/>
    <w:rsid w:val="007F40C7"/>
    <w:rsid w:val="007F43E3"/>
    <w:rsid w:val="007F4B70"/>
    <w:rsid w:val="007F4F75"/>
    <w:rsid w:val="007F55E6"/>
    <w:rsid w:val="007F571B"/>
    <w:rsid w:val="007F57B2"/>
    <w:rsid w:val="007F74A3"/>
    <w:rsid w:val="00800303"/>
    <w:rsid w:val="00800881"/>
    <w:rsid w:val="00801164"/>
    <w:rsid w:val="00802D97"/>
    <w:rsid w:val="008042F3"/>
    <w:rsid w:val="0080503E"/>
    <w:rsid w:val="00805130"/>
    <w:rsid w:val="00805571"/>
    <w:rsid w:val="00805E64"/>
    <w:rsid w:val="008061D8"/>
    <w:rsid w:val="0080702D"/>
    <w:rsid w:val="0080766F"/>
    <w:rsid w:val="008102F6"/>
    <w:rsid w:val="0081089F"/>
    <w:rsid w:val="008124B2"/>
    <w:rsid w:val="00813756"/>
    <w:rsid w:val="00813FAE"/>
    <w:rsid w:val="0081585F"/>
    <w:rsid w:val="00815A09"/>
    <w:rsid w:val="00816787"/>
    <w:rsid w:val="008204DB"/>
    <w:rsid w:val="0082115F"/>
    <w:rsid w:val="00821175"/>
    <w:rsid w:val="008216A4"/>
    <w:rsid w:val="0082344F"/>
    <w:rsid w:val="00823F5C"/>
    <w:rsid w:val="008246A0"/>
    <w:rsid w:val="008255A9"/>
    <w:rsid w:val="00825CE3"/>
    <w:rsid w:val="008306B5"/>
    <w:rsid w:val="00830706"/>
    <w:rsid w:val="00830976"/>
    <w:rsid w:val="0083181D"/>
    <w:rsid w:val="00831CB9"/>
    <w:rsid w:val="00832D0A"/>
    <w:rsid w:val="0083471B"/>
    <w:rsid w:val="008361FF"/>
    <w:rsid w:val="00836F78"/>
    <w:rsid w:val="00840180"/>
    <w:rsid w:val="00840C25"/>
    <w:rsid w:val="00841C40"/>
    <w:rsid w:val="00841E78"/>
    <w:rsid w:val="008423F7"/>
    <w:rsid w:val="00843725"/>
    <w:rsid w:val="00843EA7"/>
    <w:rsid w:val="008461CC"/>
    <w:rsid w:val="00851835"/>
    <w:rsid w:val="008525A6"/>
    <w:rsid w:val="00853311"/>
    <w:rsid w:val="00853A9B"/>
    <w:rsid w:val="00854256"/>
    <w:rsid w:val="00854851"/>
    <w:rsid w:val="00855337"/>
    <w:rsid w:val="0085641F"/>
    <w:rsid w:val="00860C32"/>
    <w:rsid w:val="00860C6C"/>
    <w:rsid w:val="00861B3B"/>
    <w:rsid w:val="00862421"/>
    <w:rsid w:val="00863156"/>
    <w:rsid w:val="00863E7C"/>
    <w:rsid w:val="008666BE"/>
    <w:rsid w:val="008668E3"/>
    <w:rsid w:val="00866BFB"/>
    <w:rsid w:val="00866F05"/>
    <w:rsid w:val="00871312"/>
    <w:rsid w:val="00872CE4"/>
    <w:rsid w:val="008776CC"/>
    <w:rsid w:val="00877B8F"/>
    <w:rsid w:val="00880DDB"/>
    <w:rsid w:val="00881B15"/>
    <w:rsid w:val="00881D17"/>
    <w:rsid w:val="00881D7E"/>
    <w:rsid w:val="008826E9"/>
    <w:rsid w:val="008850CD"/>
    <w:rsid w:val="00887AA5"/>
    <w:rsid w:val="00887F5B"/>
    <w:rsid w:val="00890317"/>
    <w:rsid w:val="00890791"/>
    <w:rsid w:val="0089137D"/>
    <w:rsid w:val="008933C5"/>
    <w:rsid w:val="008944DC"/>
    <w:rsid w:val="00896C84"/>
    <w:rsid w:val="0089778C"/>
    <w:rsid w:val="00897E45"/>
    <w:rsid w:val="008A02B6"/>
    <w:rsid w:val="008A149B"/>
    <w:rsid w:val="008A1BA2"/>
    <w:rsid w:val="008A1CCE"/>
    <w:rsid w:val="008A23D6"/>
    <w:rsid w:val="008A287B"/>
    <w:rsid w:val="008A40D5"/>
    <w:rsid w:val="008A532A"/>
    <w:rsid w:val="008A538B"/>
    <w:rsid w:val="008A5D20"/>
    <w:rsid w:val="008A65BB"/>
    <w:rsid w:val="008A72A1"/>
    <w:rsid w:val="008B0EC4"/>
    <w:rsid w:val="008B1F4A"/>
    <w:rsid w:val="008B2DD2"/>
    <w:rsid w:val="008B3C22"/>
    <w:rsid w:val="008B42B3"/>
    <w:rsid w:val="008B4BFE"/>
    <w:rsid w:val="008B6FA8"/>
    <w:rsid w:val="008B7149"/>
    <w:rsid w:val="008C0D17"/>
    <w:rsid w:val="008C12F3"/>
    <w:rsid w:val="008C1924"/>
    <w:rsid w:val="008C1B52"/>
    <w:rsid w:val="008C1D97"/>
    <w:rsid w:val="008C3840"/>
    <w:rsid w:val="008C39D3"/>
    <w:rsid w:val="008C59B2"/>
    <w:rsid w:val="008C5E3D"/>
    <w:rsid w:val="008C7B7D"/>
    <w:rsid w:val="008C7D03"/>
    <w:rsid w:val="008D0F1A"/>
    <w:rsid w:val="008D1D3F"/>
    <w:rsid w:val="008D28E5"/>
    <w:rsid w:val="008D31C2"/>
    <w:rsid w:val="008D36B0"/>
    <w:rsid w:val="008D47C2"/>
    <w:rsid w:val="008D49BE"/>
    <w:rsid w:val="008D591C"/>
    <w:rsid w:val="008D657D"/>
    <w:rsid w:val="008D6605"/>
    <w:rsid w:val="008E0D02"/>
    <w:rsid w:val="008E1A24"/>
    <w:rsid w:val="008E33F8"/>
    <w:rsid w:val="008E3C26"/>
    <w:rsid w:val="008E6CF8"/>
    <w:rsid w:val="008E754A"/>
    <w:rsid w:val="008F0393"/>
    <w:rsid w:val="008F06E5"/>
    <w:rsid w:val="008F1BE2"/>
    <w:rsid w:val="008F3017"/>
    <w:rsid w:val="008F402C"/>
    <w:rsid w:val="008F5E33"/>
    <w:rsid w:val="008F63D0"/>
    <w:rsid w:val="008F7FC3"/>
    <w:rsid w:val="00900067"/>
    <w:rsid w:val="00903931"/>
    <w:rsid w:val="00903D7E"/>
    <w:rsid w:val="009048EC"/>
    <w:rsid w:val="00904BA6"/>
    <w:rsid w:val="0090724F"/>
    <w:rsid w:val="00910B17"/>
    <w:rsid w:val="00911364"/>
    <w:rsid w:val="00911965"/>
    <w:rsid w:val="00917427"/>
    <w:rsid w:val="009175B3"/>
    <w:rsid w:val="009205C7"/>
    <w:rsid w:val="00920B22"/>
    <w:rsid w:val="00920DA7"/>
    <w:rsid w:val="0092199B"/>
    <w:rsid w:val="00921CC9"/>
    <w:rsid w:val="0092278F"/>
    <w:rsid w:val="00924964"/>
    <w:rsid w:val="009250C8"/>
    <w:rsid w:val="00925337"/>
    <w:rsid w:val="0092631C"/>
    <w:rsid w:val="009264AD"/>
    <w:rsid w:val="00926B8A"/>
    <w:rsid w:val="009305B7"/>
    <w:rsid w:val="00934725"/>
    <w:rsid w:val="009347A4"/>
    <w:rsid w:val="0093484B"/>
    <w:rsid w:val="00937BA1"/>
    <w:rsid w:val="00940A2E"/>
    <w:rsid w:val="009425A8"/>
    <w:rsid w:val="00945A33"/>
    <w:rsid w:val="009521D4"/>
    <w:rsid w:val="00952578"/>
    <w:rsid w:val="009529EF"/>
    <w:rsid w:val="00952CD3"/>
    <w:rsid w:val="009532EA"/>
    <w:rsid w:val="0095334B"/>
    <w:rsid w:val="009538A4"/>
    <w:rsid w:val="00953FD4"/>
    <w:rsid w:val="00955F94"/>
    <w:rsid w:val="00960B22"/>
    <w:rsid w:val="00962865"/>
    <w:rsid w:val="009639F8"/>
    <w:rsid w:val="00964873"/>
    <w:rsid w:val="0096538F"/>
    <w:rsid w:val="009658BB"/>
    <w:rsid w:val="00966F7A"/>
    <w:rsid w:val="0096728E"/>
    <w:rsid w:val="009706C9"/>
    <w:rsid w:val="00970A05"/>
    <w:rsid w:val="009732C9"/>
    <w:rsid w:val="009732D2"/>
    <w:rsid w:val="00973378"/>
    <w:rsid w:val="00975246"/>
    <w:rsid w:val="009754A8"/>
    <w:rsid w:val="0097574E"/>
    <w:rsid w:val="00975818"/>
    <w:rsid w:val="00980A56"/>
    <w:rsid w:val="00980B91"/>
    <w:rsid w:val="00981B0E"/>
    <w:rsid w:val="00983228"/>
    <w:rsid w:val="009848F5"/>
    <w:rsid w:val="00984CF4"/>
    <w:rsid w:val="00985ECC"/>
    <w:rsid w:val="009866FE"/>
    <w:rsid w:val="00987866"/>
    <w:rsid w:val="00990A92"/>
    <w:rsid w:val="00994918"/>
    <w:rsid w:val="00995417"/>
    <w:rsid w:val="00995A58"/>
    <w:rsid w:val="00995BCE"/>
    <w:rsid w:val="00995F1C"/>
    <w:rsid w:val="00996553"/>
    <w:rsid w:val="00996F14"/>
    <w:rsid w:val="00997089"/>
    <w:rsid w:val="009A137C"/>
    <w:rsid w:val="009A4E00"/>
    <w:rsid w:val="009A4FDB"/>
    <w:rsid w:val="009A69FD"/>
    <w:rsid w:val="009A70C2"/>
    <w:rsid w:val="009A70F6"/>
    <w:rsid w:val="009A7344"/>
    <w:rsid w:val="009B03A4"/>
    <w:rsid w:val="009B28DF"/>
    <w:rsid w:val="009B4567"/>
    <w:rsid w:val="009B7121"/>
    <w:rsid w:val="009C1FD7"/>
    <w:rsid w:val="009C3960"/>
    <w:rsid w:val="009C4230"/>
    <w:rsid w:val="009C4B2F"/>
    <w:rsid w:val="009C4E49"/>
    <w:rsid w:val="009C5B5C"/>
    <w:rsid w:val="009C61D4"/>
    <w:rsid w:val="009C64E4"/>
    <w:rsid w:val="009C6B3E"/>
    <w:rsid w:val="009C7B2A"/>
    <w:rsid w:val="009D01C2"/>
    <w:rsid w:val="009D0464"/>
    <w:rsid w:val="009D0690"/>
    <w:rsid w:val="009D07BE"/>
    <w:rsid w:val="009D16CD"/>
    <w:rsid w:val="009D2601"/>
    <w:rsid w:val="009D30D4"/>
    <w:rsid w:val="009D43AD"/>
    <w:rsid w:val="009D4D95"/>
    <w:rsid w:val="009D56E6"/>
    <w:rsid w:val="009D6224"/>
    <w:rsid w:val="009D6C8D"/>
    <w:rsid w:val="009D6DB2"/>
    <w:rsid w:val="009D7769"/>
    <w:rsid w:val="009D7CF5"/>
    <w:rsid w:val="009E1C8D"/>
    <w:rsid w:val="009E2016"/>
    <w:rsid w:val="009E2A86"/>
    <w:rsid w:val="009E2E85"/>
    <w:rsid w:val="009E4366"/>
    <w:rsid w:val="009E48D0"/>
    <w:rsid w:val="009E5A65"/>
    <w:rsid w:val="009E61B6"/>
    <w:rsid w:val="009E7B19"/>
    <w:rsid w:val="009F16D5"/>
    <w:rsid w:val="009F17DE"/>
    <w:rsid w:val="009F3780"/>
    <w:rsid w:val="009F3F80"/>
    <w:rsid w:val="009F5F1D"/>
    <w:rsid w:val="009F6525"/>
    <w:rsid w:val="009F7513"/>
    <w:rsid w:val="00A01406"/>
    <w:rsid w:val="00A02862"/>
    <w:rsid w:val="00A0311A"/>
    <w:rsid w:val="00A035E1"/>
    <w:rsid w:val="00A03CAE"/>
    <w:rsid w:val="00A0418B"/>
    <w:rsid w:val="00A04B3B"/>
    <w:rsid w:val="00A073C2"/>
    <w:rsid w:val="00A0799E"/>
    <w:rsid w:val="00A079FE"/>
    <w:rsid w:val="00A12216"/>
    <w:rsid w:val="00A12918"/>
    <w:rsid w:val="00A1384E"/>
    <w:rsid w:val="00A14781"/>
    <w:rsid w:val="00A17BFE"/>
    <w:rsid w:val="00A17E39"/>
    <w:rsid w:val="00A23E4C"/>
    <w:rsid w:val="00A25001"/>
    <w:rsid w:val="00A27346"/>
    <w:rsid w:val="00A274D4"/>
    <w:rsid w:val="00A277B6"/>
    <w:rsid w:val="00A30707"/>
    <w:rsid w:val="00A315A0"/>
    <w:rsid w:val="00A3192B"/>
    <w:rsid w:val="00A331D9"/>
    <w:rsid w:val="00A34580"/>
    <w:rsid w:val="00A359C8"/>
    <w:rsid w:val="00A37F0C"/>
    <w:rsid w:val="00A405D7"/>
    <w:rsid w:val="00A406A3"/>
    <w:rsid w:val="00A40FBB"/>
    <w:rsid w:val="00A420CA"/>
    <w:rsid w:val="00A42D60"/>
    <w:rsid w:val="00A4385B"/>
    <w:rsid w:val="00A4431F"/>
    <w:rsid w:val="00A45264"/>
    <w:rsid w:val="00A45C79"/>
    <w:rsid w:val="00A45C7E"/>
    <w:rsid w:val="00A466D2"/>
    <w:rsid w:val="00A46F18"/>
    <w:rsid w:val="00A47E87"/>
    <w:rsid w:val="00A5005C"/>
    <w:rsid w:val="00A50A5E"/>
    <w:rsid w:val="00A532ED"/>
    <w:rsid w:val="00A53330"/>
    <w:rsid w:val="00A54EF2"/>
    <w:rsid w:val="00A57DFF"/>
    <w:rsid w:val="00A60D84"/>
    <w:rsid w:val="00A61578"/>
    <w:rsid w:val="00A62588"/>
    <w:rsid w:val="00A64605"/>
    <w:rsid w:val="00A67AE3"/>
    <w:rsid w:val="00A71087"/>
    <w:rsid w:val="00A72A81"/>
    <w:rsid w:val="00A72BB6"/>
    <w:rsid w:val="00A72FCC"/>
    <w:rsid w:val="00A73030"/>
    <w:rsid w:val="00A764DA"/>
    <w:rsid w:val="00A77BB2"/>
    <w:rsid w:val="00A82526"/>
    <w:rsid w:val="00A83341"/>
    <w:rsid w:val="00A837DB"/>
    <w:rsid w:val="00A845E0"/>
    <w:rsid w:val="00A854BB"/>
    <w:rsid w:val="00A901AE"/>
    <w:rsid w:val="00A90C70"/>
    <w:rsid w:val="00A9236D"/>
    <w:rsid w:val="00A927EA"/>
    <w:rsid w:val="00A92F00"/>
    <w:rsid w:val="00A949D4"/>
    <w:rsid w:val="00A97349"/>
    <w:rsid w:val="00A97743"/>
    <w:rsid w:val="00AA11B1"/>
    <w:rsid w:val="00AA1A41"/>
    <w:rsid w:val="00AA1C0D"/>
    <w:rsid w:val="00AA1C32"/>
    <w:rsid w:val="00AA45D9"/>
    <w:rsid w:val="00AA582D"/>
    <w:rsid w:val="00AA5E89"/>
    <w:rsid w:val="00AA689E"/>
    <w:rsid w:val="00AA6DE8"/>
    <w:rsid w:val="00AB0C5D"/>
    <w:rsid w:val="00AB0E8A"/>
    <w:rsid w:val="00AB178B"/>
    <w:rsid w:val="00AB2839"/>
    <w:rsid w:val="00AB34BB"/>
    <w:rsid w:val="00AB44A5"/>
    <w:rsid w:val="00AB4F78"/>
    <w:rsid w:val="00AB5A92"/>
    <w:rsid w:val="00AC0290"/>
    <w:rsid w:val="00AC1463"/>
    <w:rsid w:val="00AC1938"/>
    <w:rsid w:val="00AC48C0"/>
    <w:rsid w:val="00AC5EA1"/>
    <w:rsid w:val="00AC6D3F"/>
    <w:rsid w:val="00AD13E4"/>
    <w:rsid w:val="00AD4FB3"/>
    <w:rsid w:val="00AD5317"/>
    <w:rsid w:val="00AD67D2"/>
    <w:rsid w:val="00AD6AB8"/>
    <w:rsid w:val="00AD7153"/>
    <w:rsid w:val="00AD7350"/>
    <w:rsid w:val="00AE1343"/>
    <w:rsid w:val="00AE1CEF"/>
    <w:rsid w:val="00AE34BD"/>
    <w:rsid w:val="00AE40FF"/>
    <w:rsid w:val="00AE4137"/>
    <w:rsid w:val="00AE49E9"/>
    <w:rsid w:val="00AE677F"/>
    <w:rsid w:val="00AE6BF2"/>
    <w:rsid w:val="00AE78FA"/>
    <w:rsid w:val="00AF0834"/>
    <w:rsid w:val="00AF0D0F"/>
    <w:rsid w:val="00AF1531"/>
    <w:rsid w:val="00AF15DF"/>
    <w:rsid w:val="00AF16E5"/>
    <w:rsid w:val="00AF4044"/>
    <w:rsid w:val="00AF48D4"/>
    <w:rsid w:val="00AF4B11"/>
    <w:rsid w:val="00AF4EF4"/>
    <w:rsid w:val="00AF4F27"/>
    <w:rsid w:val="00AF5211"/>
    <w:rsid w:val="00AF5B73"/>
    <w:rsid w:val="00B0360C"/>
    <w:rsid w:val="00B03F37"/>
    <w:rsid w:val="00B040C4"/>
    <w:rsid w:val="00B04D28"/>
    <w:rsid w:val="00B04E4F"/>
    <w:rsid w:val="00B05192"/>
    <w:rsid w:val="00B0549B"/>
    <w:rsid w:val="00B05D38"/>
    <w:rsid w:val="00B07714"/>
    <w:rsid w:val="00B11525"/>
    <w:rsid w:val="00B1380F"/>
    <w:rsid w:val="00B140E3"/>
    <w:rsid w:val="00B14295"/>
    <w:rsid w:val="00B14FEB"/>
    <w:rsid w:val="00B15934"/>
    <w:rsid w:val="00B1596E"/>
    <w:rsid w:val="00B172C9"/>
    <w:rsid w:val="00B2148D"/>
    <w:rsid w:val="00B23610"/>
    <w:rsid w:val="00B236B0"/>
    <w:rsid w:val="00B23772"/>
    <w:rsid w:val="00B23A3A"/>
    <w:rsid w:val="00B24BF8"/>
    <w:rsid w:val="00B24F5C"/>
    <w:rsid w:val="00B25751"/>
    <w:rsid w:val="00B259B7"/>
    <w:rsid w:val="00B259FC"/>
    <w:rsid w:val="00B25D85"/>
    <w:rsid w:val="00B27080"/>
    <w:rsid w:val="00B27D07"/>
    <w:rsid w:val="00B31AA4"/>
    <w:rsid w:val="00B3316F"/>
    <w:rsid w:val="00B343E0"/>
    <w:rsid w:val="00B34703"/>
    <w:rsid w:val="00B3531C"/>
    <w:rsid w:val="00B354C2"/>
    <w:rsid w:val="00B35C4F"/>
    <w:rsid w:val="00B37CEF"/>
    <w:rsid w:val="00B41069"/>
    <w:rsid w:val="00B41EC2"/>
    <w:rsid w:val="00B422B3"/>
    <w:rsid w:val="00B46313"/>
    <w:rsid w:val="00B46B59"/>
    <w:rsid w:val="00B47733"/>
    <w:rsid w:val="00B50CB9"/>
    <w:rsid w:val="00B524AE"/>
    <w:rsid w:val="00B5368F"/>
    <w:rsid w:val="00B53734"/>
    <w:rsid w:val="00B54766"/>
    <w:rsid w:val="00B57BEA"/>
    <w:rsid w:val="00B601F6"/>
    <w:rsid w:val="00B60BB3"/>
    <w:rsid w:val="00B61990"/>
    <w:rsid w:val="00B61C4D"/>
    <w:rsid w:val="00B61EEE"/>
    <w:rsid w:val="00B628E6"/>
    <w:rsid w:val="00B64296"/>
    <w:rsid w:val="00B65BF8"/>
    <w:rsid w:val="00B6694C"/>
    <w:rsid w:val="00B67848"/>
    <w:rsid w:val="00B703F9"/>
    <w:rsid w:val="00B705E3"/>
    <w:rsid w:val="00B72980"/>
    <w:rsid w:val="00B72A55"/>
    <w:rsid w:val="00B73BB6"/>
    <w:rsid w:val="00B74710"/>
    <w:rsid w:val="00B74F0A"/>
    <w:rsid w:val="00B7616E"/>
    <w:rsid w:val="00B76FFE"/>
    <w:rsid w:val="00B7707F"/>
    <w:rsid w:val="00B77C8B"/>
    <w:rsid w:val="00B804C2"/>
    <w:rsid w:val="00B8331C"/>
    <w:rsid w:val="00B83E81"/>
    <w:rsid w:val="00B84B70"/>
    <w:rsid w:val="00B866D7"/>
    <w:rsid w:val="00B86914"/>
    <w:rsid w:val="00B873FA"/>
    <w:rsid w:val="00B920E6"/>
    <w:rsid w:val="00B9278F"/>
    <w:rsid w:val="00B928DB"/>
    <w:rsid w:val="00B93562"/>
    <w:rsid w:val="00B93728"/>
    <w:rsid w:val="00B949D6"/>
    <w:rsid w:val="00B95BD9"/>
    <w:rsid w:val="00B95D14"/>
    <w:rsid w:val="00B9769A"/>
    <w:rsid w:val="00BA0612"/>
    <w:rsid w:val="00BA0B79"/>
    <w:rsid w:val="00BA1262"/>
    <w:rsid w:val="00BA1FD1"/>
    <w:rsid w:val="00BA2382"/>
    <w:rsid w:val="00BA53FD"/>
    <w:rsid w:val="00BA5653"/>
    <w:rsid w:val="00BA65B8"/>
    <w:rsid w:val="00BA7595"/>
    <w:rsid w:val="00BB0EEE"/>
    <w:rsid w:val="00BB0FAF"/>
    <w:rsid w:val="00BB198B"/>
    <w:rsid w:val="00BB2265"/>
    <w:rsid w:val="00BB2C0F"/>
    <w:rsid w:val="00BB43A4"/>
    <w:rsid w:val="00BB5983"/>
    <w:rsid w:val="00BB60B2"/>
    <w:rsid w:val="00BB6297"/>
    <w:rsid w:val="00BB6D7F"/>
    <w:rsid w:val="00BB78AE"/>
    <w:rsid w:val="00BB7A3A"/>
    <w:rsid w:val="00BC0C81"/>
    <w:rsid w:val="00BC0CEC"/>
    <w:rsid w:val="00BC147D"/>
    <w:rsid w:val="00BC19B4"/>
    <w:rsid w:val="00BC5365"/>
    <w:rsid w:val="00BC6219"/>
    <w:rsid w:val="00BC7BDC"/>
    <w:rsid w:val="00BD0E14"/>
    <w:rsid w:val="00BE103D"/>
    <w:rsid w:val="00BE15A0"/>
    <w:rsid w:val="00BE2798"/>
    <w:rsid w:val="00BE2F1E"/>
    <w:rsid w:val="00BE3437"/>
    <w:rsid w:val="00BE3BF3"/>
    <w:rsid w:val="00BE3EFD"/>
    <w:rsid w:val="00BE5E1A"/>
    <w:rsid w:val="00BE6C7E"/>
    <w:rsid w:val="00BF04F5"/>
    <w:rsid w:val="00BF074B"/>
    <w:rsid w:val="00BF2844"/>
    <w:rsid w:val="00BF5BCD"/>
    <w:rsid w:val="00BF6474"/>
    <w:rsid w:val="00BF7038"/>
    <w:rsid w:val="00BF7EAE"/>
    <w:rsid w:val="00C002A1"/>
    <w:rsid w:val="00C03598"/>
    <w:rsid w:val="00C03926"/>
    <w:rsid w:val="00C0457C"/>
    <w:rsid w:val="00C0463F"/>
    <w:rsid w:val="00C04677"/>
    <w:rsid w:val="00C04B2F"/>
    <w:rsid w:val="00C0520B"/>
    <w:rsid w:val="00C06451"/>
    <w:rsid w:val="00C06C2C"/>
    <w:rsid w:val="00C1326D"/>
    <w:rsid w:val="00C1426E"/>
    <w:rsid w:val="00C149DD"/>
    <w:rsid w:val="00C14A07"/>
    <w:rsid w:val="00C14FF0"/>
    <w:rsid w:val="00C15998"/>
    <w:rsid w:val="00C16089"/>
    <w:rsid w:val="00C25551"/>
    <w:rsid w:val="00C30143"/>
    <w:rsid w:val="00C3037F"/>
    <w:rsid w:val="00C3190A"/>
    <w:rsid w:val="00C338CE"/>
    <w:rsid w:val="00C33CD0"/>
    <w:rsid w:val="00C3573E"/>
    <w:rsid w:val="00C364E8"/>
    <w:rsid w:val="00C40A30"/>
    <w:rsid w:val="00C4187B"/>
    <w:rsid w:val="00C42DF9"/>
    <w:rsid w:val="00C43B4B"/>
    <w:rsid w:val="00C442B8"/>
    <w:rsid w:val="00C471AC"/>
    <w:rsid w:val="00C513F4"/>
    <w:rsid w:val="00C518F0"/>
    <w:rsid w:val="00C524BE"/>
    <w:rsid w:val="00C546E9"/>
    <w:rsid w:val="00C6148F"/>
    <w:rsid w:val="00C6187F"/>
    <w:rsid w:val="00C667D5"/>
    <w:rsid w:val="00C66BFF"/>
    <w:rsid w:val="00C673C5"/>
    <w:rsid w:val="00C67ACD"/>
    <w:rsid w:val="00C72FE3"/>
    <w:rsid w:val="00C73385"/>
    <w:rsid w:val="00C761EC"/>
    <w:rsid w:val="00C77128"/>
    <w:rsid w:val="00C77E00"/>
    <w:rsid w:val="00C80AD8"/>
    <w:rsid w:val="00C80C9E"/>
    <w:rsid w:val="00C813C5"/>
    <w:rsid w:val="00C8290B"/>
    <w:rsid w:val="00C8336B"/>
    <w:rsid w:val="00C865A2"/>
    <w:rsid w:val="00C91D5E"/>
    <w:rsid w:val="00C93659"/>
    <w:rsid w:val="00C93D1B"/>
    <w:rsid w:val="00C946A3"/>
    <w:rsid w:val="00C94D4C"/>
    <w:rsid w:val="00CA3B6A"/>
    <w:rsid w:val="00CA3C9D"/>
    <w:rsid w:val="00CA4613"/>
    <w:rsid w:val="00CA718D"/>
    <w:rsid w:val="00CB21D3"/>
    <w:rsid w:val="00CB2559"/>
    <w:rsid w:val="00CB3981"/>
    <w:rsid w:val="00CB40F8"/>
    <w:rsid w:val="00CB45F6"/>
    <w:rsid w:val="00CB5339"/>
    <w:rsid w:val="00CB5F99"/>
    <w:rsid w:val="00CB61DA"/>
    <w:rsid w:val="00CB6E89"/>
    <w:rsid w:val="00CB7391"/>
    <w:rsid w:val="00CB7508"/>
    <w:rsid w:val="00CC334B"/>
    <w:rsid w:val="00CC3DCF"/>
    <w:rsid w:val="00CC486F"/>
    <w:rsid w:val="00CC4AA2"/>
    <w:rsid w:val="00CC5957"/>
    <w:rsid w:val="00CC6BC9"/>
    <w:rsid w:val="00CC7CA5"/>
    <w:rsid w:val="00CD0A20"/>
    <w:rsid w:val="00CD1AD8"/>
    <w:rsid w:val="00CD25D4"/>
    <w:rsid w:val="00CD2F1C"/>
    <w:rsid w:val="00CD3554"/>
    <w:rsid w:val="00CD3770"/>
    <w:rsid w:val="00CD3A86"/>
    <w:rsid w:val="00CD455E"/>
    <w:rsid w:val="00CD525B"/>
    <w:rsid w:val="00CD5484"/>
    <w:rsid w:val="00CD645F"/>
    <w:rsid w:val="00CD65ED"/>
    <w:rsid w:val="00CD77C7"/>
    <w:rsid w:val="00CE437F"/>
    <w:rsid w:val="00CE51AE"/>
    <w:rsid w:val="00CE58DA"/>
    <w:rsid w:val="00CE7A4E"/>
    <w:rsid w:val="00CF1080"/>
    <w:rsid w:val="00CF1567"/>
    <w:rsid w:val="00CF1936"/>
    <w:rsid w:val="00CF3D31"/>
    <w:rsid w:val="00CF484D"/>
    <w:rsid w:val="00CF5736"/>
    <w:rsid w:val="00CF5A5F"/>
    <w:rsid w:val="00CF5DE9"/>
    <w:rsid w:val="00CF5F97"/>
    <w:rsid w:val="00CF6192"/>
    <w:rsid w:val="00CF7FCA"/>
    <w:rsid w:val="00D028D2"/>
    <w:rsid w:val="00D032DE"/>
    <w:rsid w:val="00D035CB"/>
    <w:rsid w:val="00D06185"/>
    <w:rsid w:val="00D06C54"/>
    <w:rsid w:val="00D06E5C"/>
    <w:rsid w:val="00D07A02"/>
    <w:rsid w:val="00D07F45"/>
    <w:rsid w:val="00D13BC7"/>
    <w:rsid w:val="00D13E0B"/>
    <w:rsid w:val="00D1635F"/>
    <w:rsid w:val="00D17C5D"/>
    <w:rsid w:val="00D17C9E"/>
    <w:rsid w:val="00D20616"/>
    <w:rsid w:val="00D216E4"/>
    <w:rsid w:val="00D21B0E"/>
    <w:rsid w:val="00D22E9F"/>
    <w:rsid w:val="00D2347D"/>
    <w:rsid w:val="00D25937"/>
    <w:rsid w:val="00D25DD0"/>
    <w:rsid w:val="00D26752"/>
    <w:rsid w:val="00D26DF1"/>
    <w:rsid w:val="00D307EC"/>
    <w:rsid w:val="00D3090D"/>
    <w:rsid w:val="00D32A48"/>
    <w:rsid w:val="00D332BE"/>
    <w:rsid w:val="00D33D97"/>
    <w:rsid w:val="00D3501F"/>
    <w:rsid w:val="00D3550A"/>
    <w:rsid w:val="00D379EC"/>
    <w:rsid w:val="00D37FB3"/>
    <w:rsid w:val="00D40F7E"/>
    <w:rsid w:val="00D41AC6"/>
    <w:rsid w:val="00D41F97"/>
    <w:rsid w:val="00D43DB3"/>
    <w:rsid w:val="00D43E30"/>
    <w:rsid w:val="00D46310"/>
    <w:rsid w:val="00D46747"/>
    <w:rsid w:val="00D50BB4"/>
    <w:rsid w:val="00D516E3"/>
    <w:rsid w:val="00D51883"/>
    <w:rsid w:val="00D527AE"/>
    <w:rsid w:val="00D52EE0"/>
    <w:rsid w:val="00D5395D"/>
    <w:rsid w:val="00D54035"/>
    <w:rsid w:val="00D5433F"/>
    <w:rsid w:val="00D5483A"/>
    <w:rsid w:val="00D6243B"/>
    <w:rsid w:val="00D71144"/>
    <w:rsid w:val="00D71C8B"/>
    <w:rsid w:val="00D7438F"/>
    <w:rsid w:val="00D74A70"/>
    <w:rsid w:val="00D74E4C"/>
    <w:rsid w:val="00D75463"/>
    <w:rsid w:val="00D812FF"/>
    <w:rsid w:val="00D82315"/>
    <w:rsid w:val="00D82B98"/>
    <w:rsid w:val="00D84CB2"/>
    <w:rsid w:val="00D85C38"/>
    <w:rsid w:val="00D866A0"/>
    <w:rsid w:val="00D874D4"/>
    <w:rsid w:val="00D900D5"/>
    <w:rsid w:val="00D916A2"/>
    <w:rsid w:val="00D91B3B"/>
    <w:rsid w:val="00D9277C"/>
    <w:rsid w:val="00D9353A"/>
    <w:rsid w:val="00D93A07"/>
    <w:rsid w:val="00D95537"/>
    <w:rsid w:val="00D95639"/>
    <w:rsid w:val="00D95928"/>
    <w:rsid w:val="00D96690"/>
    <w:rsid w:val="00DA0748"/>
    <w:rsid w:val="00DA351E"/>
    <w:rsid w:val="00DA3E81"/>
    <w:rsid w:val="00DA4973"/>
    <w:rsid w:val="00DA729E"/>
    <w:rsid w:val="00DB0836"/>
    <w:rsid w:val="00DB09CF"/>
    <w:rsid w:val="00DB1C15"/>
    <w:rsid w:val="00DB1F0E"/>
    <w:rsid w:val="00DB2033"/>
    <w:rsid w:val="00DB4B96"/>
    <w:rsid w:val="00DB543F"/>
    <w:rsid w:val="00DB5A72"/>
    <w:rsid w:val="00DB73B4"/>
    <w:rsid w:val="00DB7C63"/>
    <w:rsid w:val="00DC0099"/>
    <w:rsid w:val="00DC02A9"/>
    <w:rsid w:val="00DC0A2F"/>
    <w:rsid w:val="00DC0D74"/>
    <w:rsid w:val="00DC1ADB"/>
    <w:rsid w:val="00DC22B3"/>
    <w:rsid w:val="00DC2359"/>
    <w:rsid w:val="00DC4AA9"/>
    <w:rsid w:val="00DC5267"/>
    <w:rsid w:val="00DC6C47"/>
    <w:rsid w:val="00DC6D5B"/>
    <w:rsid w:val="00DC73CB"/>
    <w:rsid w:val="00DD060C"/>
    <w:rsid w:val="00DD3E82"/>
    <w:rsid w:val="00DD5B75"/>
    <w:rsid w:val="00DD6339"/>
    <w:rsid w:val="00DD70AD"/>
    <w:rsid w:val="00DE08B9"/>
    <w:rsid w:val="00DE4784"/>
    <w:rsid w:val="00DE50D0"/>
    <w:rsid w:val="00DE68F3"/>
    <w:rsid w:val="00DE6E54"/>
    <w:rsid w:val="00DE74DD"/>
    <w:rsid w:val="00DF1CC4"/>
    <w:rsid w:val="00DF1D1C"/>
    <w:rsid w:val="00DF2196"/>
    <w:rsid w:val="00DF472F"/>
    <w:rsid w:val="00DF670B"/>
    <w:rsid w:val="00DF694C"/>
    <w:rsid w:val="00DF6CE3"/>
    <w:rsid w:val="00DF711C"/>
    <w:rsid w:val="00DF747E"/>
    <w:rsid w:val="00E002C0"/>
    <w:rsid w:val="00E00717"/>
    <w:rsid w:val="00E035D4"/>
    <w:rsid w:val="00E0382E"/>
    <w:rsid w:val="00E06BD0"/>
    <w:rsid w:val="00E11EB4"/>
    <w:rsid w:val="00E12C0F"/>
    <w:rsid w:val="00E132B7"/>
    <w:rsid w:val="00E13E07"/>
    <w:rsid w:val="00E1409F"/>
    <w:rsid w:val="00E15187"/>
    <w:rsid w:val="00E16079"/>
    <w:rsid w:val="00E163E8"/>
    <w:rsid w:val="00E165F2"/>
    <w:rsid w:val="00E1684F"/>
    <w:rsid w:val="00E16A5E"/>
    <w:rsid w:val="00E16E2B"/>
    <w:rsid w:val="00E17EE0"/>
    <w:rsid w:val="00E211FF"/>
    <w:rsid w:val="00E215F9"/>
    <w:rsid w:val="00E21C16"/>
    <w:rsid w:val="00E21D4F"/>
    <w:rsid w:val="00E2254E"/>
    <w:rsid w:val="00E23589"/>
    <w:rsid w:val="00E2358C"/>
    <w:rsid w:val="00E235D4"/>
    <w:rsid w:val="00E24DEC"/>
    <w:rsid w:val="00E257DE"/>
    <w:rsid w:val="00E25F9D"/>
    <w:rsid w:val="00E275E0"/>
    <w:rsid w:val="00E30DA8"/>
    <w:rsid w:val="00E35F72"/>
    <w:rsid w:val="00E37087"/>
    <w:rsid w:val="00E424E0"/>
    <w:rsid w:val="00E425E0"/>
    <w:rsid w:val="00E43CBE"/>
    <w:rsid w:val="00E440B1"/>
    <w:rsid w:val="00E4413D"/>
    <w:rsid w:val="00E45060"/>
    <w:rsid w:val="00E45756"/>
    <w:rsid w:val="00E505B4"/>
    <w:rsid w:val="00E505C4"/>
    <w:rsid w:val="00E514AA"/>
    <w:rsid w:val="00E52177"/>
    <w:rsid w:val="00E52BD2"/>
    <w:rsid w:val="00E52D97"/>
    <w:rsid w:val="00E53F00"/>
    <w:rsid w:val="00E5402A"/>
    <w:rsid w:val="00E545C1"/>
    <w:rsid w:val="00E55294"/>
    <w:rsid w:val="00E56BC9"/>
    <w:rsid w:val="00E57F86"/>
    <w:rsid w:val="00E60A23"/>
    <w:rsid w:val="00E61803"/>
    <w:rsid w:val="00E62D56"/>
    <w:rsid w:val="00E67448"/>
    <w:rsid w:val="00E675C2"/>
    <w:rsid w:val="00E70222"/>
    <w:rsid w:val="00E70255"/>
    <w:rsid w:val="00E702E3"/>
    <w:rsid w:val="00E70CE9"/>
    <w:rsid w:val="00E73942"/>
    <w:rsid w:val="00E74456"/>
    <w:rsid w:val="00E74541"/>
    <w:rsid w:val="00E760A0"/>
    <w:rsid w:val="00E770DF"/>
    <w:rsid w:val="00E81CDD"/>
    <w:rsid w:val="00E82488"/>
    <w:rsid w:val="00E85950"/>
    <w:rsid w:val="00E8612A"/>
    <w:rsid w:val="00E86716"/>
    <w:rsid w:val="00E86ECF"/>
    <w:rsid w:val="00E86F33"/>
    <w:rsid w:val="00E90D9B"/>
    <w:rsid w:val="00E91C21"/>
    <w:rsid w:val="00E93A10"/>
    <w:rsid w:val="00E9615D"/>
    <w:rsid w:val="00E9704D"/>
    <w:rsid w:val="00E97BA9"/>
    <w:rsid w:val="00EA0148"/>
    <w:rsid w:val="00EA1169"/>
    <w:rsid w:val="00EA1A27"/>
    <w:rsid w:val="00EA3A6B"/>
    <w:rsid w:val="00EA4950"/>
    <w:rsid w:val="00EA5897"/>
    <w:rsid w:val="00EA5DE0"/>
    <w:rsid w:val="00EA634A"/>
    <w:rsid w:val="00EA6B38"/>
    <w:rsid w:val="00EA7DB6"/>
    <w:rsid w:val="00EB0C6C"/>
    <w:rsid w:val="00EB0DED"/>
    <w:rsid w:val="00EB1E61"/>
    <w:rsid w:val="00EB21A3"/>
    <w:rsid w:val="00EB2BFF"/>
    <w:rsid w:val="00EB2EE0"/>
    <w:rsid w:val="00EB3FBE"/>
    <w:rsid w:val="00EB48B0"/>
    <w:rsid w:val="00EB6025"/>
    <w:rsid w:val="00EC0163"/>
    <w:rsid w:val="00EC071A"/>
    <w:rsid w:val="00EC2340"/>
    <w:rsid w:val="00EC2C42"/>
    <w:rsid w:val="00EC4483"/>
    <w:rsid w:val="00EC494A"/>
    <w:rsid w:val="00EC4CE1"/>
    <w:rsid w:val="00EC5912"/>
    <w:rsid w:val="00EC7B0C"/>
    <w:rsid w:val="00ED0CB4"/>
    <w:rsid w:val="00ED16F5"/>
    <w:rsid w:val="00ED3328"/>
    <w:rsid w:val="00ED3539"/>
    <w:rsid w:val="00ED4914"/>
    <w:rsid w:val="00ED50EC"/>
    <w:rsid w:val="00ED567C"/>
    <w:rsid w:val="00ED6580"/>
    <w:rsid w:val="00EE112B"/>
    <w:rsid w:val="00EE222F"/>
    <w:rsid w:val="00EE498E"/>
    <w:rsid w:val="00EE66BA"/>
    <w:rsid w:val="00EE736C"/>
    <w:rsid w:val="00EE7CDC"/>
    <w:rsid w:val="00EF1C4A"/>
    <w:rsid w:val="00EF25A3"/>
    <w:rsid w:val="00EF3581"/>
    <w:rsid w:val="00EF44C7"/>
    <w:rsid w:val="00EF6086"/>
    <w:rsid w:val="00EF6937"/>
    <w:rsid w:val="00EF6D51"/>
    <w:rsid w:val="00EF7520"/>
    <w:rsid w:val="00EF7A0E"/>
    <w:rsid w:val="00F0035E"/>
    <w:rsid w:val="00F008A0"/>
    <w:rsid w:val="00F00B34"/>
    <w:rsid w:val="00F016F3"/>
    <w:rsid w:val="00F017A1"/>
    <w:rsid w:val="00F02B0C"/>
    <w:rsid w:val="00F04C68"/>
    <w:rsid w:val="00F067E1"/>
    <w:rsid w:val="00F06875"/>
    <w:rsid w:val="00F10E8E"/>
    <w:rsid w:val="00F111AB"/>
    <w:rsid w:val="00F13851"/>
    <w:rsid w:val="00F1423D"/>
    <w:rsid w:val="00F15C7F"/>
    <w:rsid w:val="00F205A7"/>
    <w:rsid w:val="00F20D6D"/>
    <w:rsid w:val="00F21037"/>
    <w:rsid w:val="00F228BB"/>
    <w:rsid w:val="00F22F8C"/>
    <w:rsid w:val="00F236C7"/>
    <w:rsid w:val="00F23C56"/>
    <w:rsid w:val="00F26454"/>
    <w:rsid w:val="00F30186"/>
    <w:rsid w:val="00F30580"/>
    <w:rsid w:val="00F30AC1"/>
    <w:rsid w:val="00F36450"/>
    <w:rsid w:val="00F36ADE"/>
    <w:rsid w:val="00F371DA"/>
    <w:rsid w:val="00F37846"/>
    <w:rsid w:val="00F378BC"/>
    <w:rsid w:val="00F37DFD"/>
    <w:rsid w:val="00F400A9"/>
    <w:rsid w:val="00F40783"/>
    <w:rsid w:val="00F42F70"/>
    <w:rsid w:val="00F431EA"/>
    <w:rsid w:val="00F436DB"/>
    <w:rsid w:val="00F44518"/>
    <w:rsid w:val="00F45A08"/>
    <w:rsid w:val="00F46476"/>
    <w:rsid w:val="00F47B97"/>
    <w:rsid w:val="00F54402"/>
    <w:rsid w:val="00F5489C"/>
    <w:rsid w:val="00F60393"/>
    <w:rsid w:val="00F61D20"/>
    <w:rsid w:val="00F61F8F"/>
    <w:rsid w:val="00F63A50"/>
    <w:rsid w:val="00F66E6E"/>
    <w:rsid w:val="00F6738C"/>
    <w:rsid w:val="00F67519"/>
    <w:rsid w:val="00F677E2"/>
    <w:rsid w:val="00F72D3C"/>
    <w:rsid w:val="00F72E6E"/>
    <w:rsid w:val="00F73530"/>
    <w:rsid w:val="00F73941"/>
    <w:rsid w:val="00F74F48"/>
    <w:rsid w:val="00F75529"/>
    <w:rsid w:val="00F774DB"/>
    <w:rsid w:val="00F80BF4"/>
    <w:rsid w:val="00F81776"/>
    <w:rsid w:val="00F84CB9"/>
    <w:rsid w:val="00F8668F"/>
    <w:rsid w:val="00F8705D"/>
    <w:rsid w:val="00F8795A"/>
    <w:rsid w:val="00F90644"/>
    <w:rsid w:val="00F92245"/>
    <w:rsid w:val="00F942F4"/>
    <w:rsid w:val="00F95EBD"/>
    <w:rsid w:val="00F96210"/>
    <w:rsid w:val="00F96B05"/>
    <w:rsid w:val="00F97CE6"/>
    <w:rsid w:val="00FA19AC"/>
    <w:rsid w:val="00FA1C10"/>
    <w:rsid w:val="00FA26DE"/>
    <w:rsid w:val="00FA3142"/>
    <w:rsid w:val="00FA4361"/>
    <w:rsid w:val="00FA62A3"/>
    <w:rsid w:val="00FA67B4"/>
    <w:rsid w:val="00FA79F2"/>
    <w:rsid w:val="00FB00D7"/>
    <w:rsid w:val="00FB0AA5"/>
    <w:rsid w:val="00FB217F"/>
    <w:rsid w:val="00FB3AED"/>
    <w:rsid w:val="00FB5623"/>
    <w:rsid w:val="00FB72C9"/>
    <w:rsid w:val="00FB79A4"/>
    <w:rsid w:val="00FB7FD8"/>
    <w:rsid w:val="00FC3543"/>
    <w:rsid w:val="00FC7E8C"/>
    <w:rsid w:val="00FD2844"/>
    <w:rsid w:val="00FD2936"/>
    <w:rsid w:val="00FD2A65"/>
    <w:rsid w:val="00FD3722"/>
    <w:rsid w:val="00FD44AC"/>
    <w:rsid w:val="00FD59A5"/>
    <w:rsid w:val="00FD5B7E"/>
    <w:rsid w:val="00FE11BD"/>
    <w:rsid w:val="00FE1491"/>
    <w:rsid w:val="00FE2022"/>
    <w:rsid w:val="00FE3257"/>
    <w:rsid w:val="00FE4479"/>
    <w:rsid w:val="00FE4DF0"/>
    <w:rsid w:val="00FE5EB3"/>
    <w:rsid w:val="00FE7433"/>
    <w:rsid w:val="00FF0DDD"/>
    <w:rsid w:val="00FF19B8"/>
    <w:rsid w:val="00FF1DB9"/>
    <w:rsid w:val="00FF38F8"/>
    <w:rsid w:val="00FF5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BE7E5"/>
  <w15:docId w15:val="{E0E325ED-B365-4995-8144-658B596C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E50D0"/>
  </w:style>
  <w:style w:type="paragraph" w:styleId="13">
    <w:name w:val="heading 1"/>
    <w:aliases w:val="Разделы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3"/>
    <w:next w:val="a3"/>
    <w:link w:val="14"/>
    <w:uiPriority w:val="9"/>
    <w:qFormat/>
    <w:rsid w:val="00BB7A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2">
    <w:name w:val="heading 2"/>
    <w:aliases w:val="Подразделы,H2,H2 Знак,Заголовок 21,2,h2,Б2,RTC,iz2,Numbered text 3,HD2,heading 2,Heading 2 Hidden,Раздел Знак,Level 2 Topic Heading,H21,Major,CHS,H2-Heading 2,l2,Header2,22,heading2,list2,A,A.B.C.,list 2,Heading2,Heading Indent No L2"/>
    <w:basedOn w:val="a3"/>
    <w:next w:val="a3"/>
    <w:link w:val="23"/>
    <w:uiPriority w:val="99"/>
    <w:unhideWhenUsed/>
    <w:qFormat/>
    <w:rsid w:val="00C319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1">
    <w:name w:val="heading 3"/>
    <w:basedOn w:val="a3"/>
    <w:next w:val="a3"/>
    <w:link w:val="32"/>
    <w:uiPriority w:val="99"/>
    <w:unhideWhenUsed/>
    <w:qFormat/>
    <w:rsid w:val="00C319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1">
    <w:name w:val="heading 4"/>
    <w:basedOn w:val="a3"/>
    <w:next w:val="a3"/>
    <w:link w:val="42"/>
    <w:uiPriority w:val="9"/>
    <w:unhideWhenUsed/>
    <w:qFormat/>
    <w:rsid w:val="00C3190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0">
    <w:name w:val="heading 5"/>
    <w:basedOn w:val="a3"/>
    <w:next w:val="a3"/>
    <w:link w:val="51"/>
    <w:autoRedefine/>
    <w:qFormat/>
    <w:rsid w:val="00EB6025"/>
    <w:pPr>
      <w:keepNext/>
      <w:tabs>
        <w:tab w:val="num" w:pos="1008"/>
      </w:tabs>
      <w:spacing w:after="0" w:line="228" w:lineRule="auto"/>
      <w:ind w:right="2268"/>
      <w:outlineLvl w:val="4"/>
    </w:pPr>
    <w:rPr>
      <w:rFonts w:ascii="Times New Roman" w:eastAsia="Times New Roman" w:hAnsi="Times New Roman" w:cs="Times New Roman"/>
      <w:b/>
      <w:lang w:eastAsia="ru-RU"/>
    </w:rPr>
  </w:style>
  <w:style w:type="paragraph" w:styleId="60">
    <w:name w:val="heading 6"/>
    <w:basedOn w:val="a3"/>
    <w:next w:val="a3"/>
    <w:link w:val="61"/>
    <w:unhideWhenUsed/>
    <w:qFormat/>
    <w:rsid w:val="00C3190A"/>
    <w:pPr>
      <w:keepNext/>
      <w:keepLines/>
      <w:spacing w:before="200" w:after="0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EB6025"/>
    <w:pPr>
      <w:keepNext/>
      <w:tabs>
        <w:tab w:val="num" w:pos="1296"/>
      </w:tabs>
      <w:spacing w:after="0" w:line="240" w:lineRule="auto"/>
      <w:ind w:left="1296" w:hanging="1296"/>
      <w:jc w:val="both"/>
      <w:outlineLvl w:val="6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80">
    <w:name w:val="heading 8"/>
    <w:basedOn w:val="a3"/>
    <w:next w:val="a3"/>
    <w:link w:val="81"/>
    <w:qFormat/>
    <w:rsid w:val="00EB6025"/>
    <w:pPr>
      <w:keepNext/>
      <w:tabs>
        <w:tab w:val="num" w:pos="1440"/>
      </w:tabs>
      <w:spacing w:after="0" w:line="360" w:lineRule="auto"/>
      <w:ind w:left="1440" w:hanging="1440"/>
      <w:jc w:val="center"/>
      <w:outlineLvl w:val="7"/>
    </w:pPr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90">
    <w:name w:val="heading 9"/>
    <w:basedOn w:val="a3"/>
    <w:next w:val="a3"/>
    <w:link w:val="91"/>
    <w:qFormat/>
    <w:rsid w:val="00EB6025"/>
    <w:pPr>
      <w:keepNext/>
      <w:tabs>
        <w:tab w:val="num" w:pos="1584"/>
      </w:tabs>
      <w:spacing w:after="0" w:line="240" w:lineRule="auto"/>
      <w:ind w:left="1584" w:hanging="1584"/>
      <w:jc w:val="both"/>
      <w:outlineLvl w:val="8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styleId="a7">
    <w:name w:val="Table Grid"/>
    <w:basedOn w:val="a5"/>
    <w:uiPriority w:val="59"/>
    <w:rsid w:val="007902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Table-Normal,RSHB_Table-Normal,List Paragraph,нумерация,Заголовок_3,Bullet_IRAO,Мой Список,AC List 01,Подпись рисунка,List Paragraph1"/>
    <w:basedOn w:val="a3"/>
    <w:link w:val="a9"/>
    <w:qFormat/>
    <w:rsid w:val="007902F5"/>
    <w:pPr>
      <w:ind w:left="720"/>
      <w:contextualSpacing/>
    </w:pPr>
  </w:style>
  <w:style w:type="paragraph" w:styleId="aa">
    <w:name w:val="Balloon Text"/>
    <w:basedOn w:val="a3"/>
    <w:link w:val="ab"/>
    <w:unhideWhenUsed/>
    <w:rsid w:val="001A6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4"/>
    <w:link w:val="aa"/>
    <w:rsid w:val="001A6DAA"/>
    <w:rPr>
      <w:rFonts w:ascii="Segoe UI" w:hAnsi="Segoe UI" w:cs="Segoe UI"/>
      <w:sz w:val="18"/>
      <w:szCs w:val="18"/>
    </w:rPr>
  </w:style>
  <w:style w:type="character" w:styleId="ac">
    <w:name w:val="Hyperlink"/>
    <w:basedOn w:val="a4"/>
    <w:unhideWhenUsed/>
    <w:rsid w:val="007F57B2"/>
    <w:rPr>
      <w:color w:val="0563C1" w:themeColor="hyperlink"/>
      <w:u w:val="single"/>
    </w:rPr>
  </w:style>
  <w:style w:type="paragraph" w:styleId="ad">
    <w:name w:val="No Spacing"/>
    <w:basedOn w:val="a3"/>
    <w:link w:val="ae"/>
    <w:uiPriority w:val="1"/>
    <w:qFormat/>
    <w:rsid w:val="00290818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customStyle="1" w:styleId="33">
    <w:name w:val="Пункт_3"/>
    <w:basedOn w:val="a3"/>
    <w:uiPriority w:val="99"/>
    <w:rsid w:val="00272D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5">
    <w:name w:val="toc 1"/>
    <w:basedOn w:val="a3"/>
    <w:next w:val="a3"/>
    <w:autoRedefine/>
    <w:uiPriority w:val="39"/>
    <w:unhideWhenUsed/>
    <w:rsid w:val="00805130"/>
    <w:pPr>
      <w:spacing w:after="100"/>
    </w:pPr>
  </w:style>
  <w:style w:type="character" w:customStyle="1" w:styleId="a9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8"/>
    <w:locked/>
    <w:rsid w:val="002B0468"/>
  </w:style>
  <w:style w:type="paragraph" w:styleId="af">
    <w:name w:val="header"/>
    <w:aliases w:val="TI Upper Header"/>
    <w:basedOn w:val="a3"/>
    <w:link w:val="af0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aliases w:val="TI Upper Header Знак"/>
    <w:basedOn w:val="a4"/>
    <w:link w:val="af"/>
    <w:rsid w:val="00036AEF"/>
  </w:style>
  <w:style w:type="paragraph" w:styleId="af1">
    <w:name w:val="footer"/>
    <w:basedOn w:val="a3"/>
    <w:link w:val="af2"/>
    <w:unhideWhenUsed/>
    <w:rsid w:val="00036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4"/>
    <w:link w:val="af1"/>
    <w:rsid w:val="00036AEF"/>
  </w:style>
  <w:style w:type="table" w:customStyle="1" w:styleId="16">
    <w:name w:val="Сетка таблицы1"/>
    <w:rsid w:val="005327E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uiPriority w:val="99"/>
    <w:qFormat/>
    <w:rsid w:val="005327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3"/>
    <w:rsid w:val="005327E7"/>
    <w:pPr>
      <w:widowControl w:val="0"/>
      <w:autoSpaceDE w:val="0"/>
      <w:spacing w:after="0" w:line="338" w:lineRule="exact"/>
      <w:ind w:firstLine="706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uiPriority w:val="99"/>
    <w:locked/>
    <w:rsid w:val="005327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">
    <w:name w:val="Пункт_5"/>
    <w:basedOn w:val="a3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43">
    <w:name w:val="Пункт_4"/>
    <w:basedOn w:val="a3"/>
    <w:link w:val="44"/>
    <w:uiPriority w:val="99"/>
    <w:rsid w:val="0039677D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44">
    <w:name w:val="Пункт_4 Знак"/>
    <w:link w:val="43"/>
    <w:uiPriority w:val="99"/>
    <w:locked/>
    <w:rsid w:val="0039677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j">
    <w:name w:val="pj"/>
    <w:basedOn w:val="a3"/>
    <w:rsid w:val="001118B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rsid w:val="00F84CB9"/>
    <w:rPr>
      <w:i/>
      <w:iCs/>
      <w:sz w:val="20"/>
      <w:szCs w:val="20"/>
      <w:lang w:val="en-US" w:bidi="en-US"/>
    </w:rPr>
  </w:style>
  <w:style w:type="character" w:customStyle="1" w:styleId="Calibri7pt">
    <w:name w:val="Основной текст + Calibri;7 pt"/>
    <w:basedOn w:val="a4"/>
    <w:rsid w:val="006A0C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4">
    <w:name w:val="Заголовок 1 Знак"/>
    <w:aliases w:val="Разделы Знак,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4"/>
    <w:link w:val="13"/>
    <w:uiPriority w:val="9"/>
    <w:rsid w:val="00BB7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4">
    <w:name w:val="Подзаголовок_3"/>
    <w:basedOn w:val="33"/>
    <w:uiPriority w:val="99"/>
    <w:rsid w:val="00AB5A92"/>
    <w:pPr>
      <w:keepNext/>
      <w:spacing w:before="240" w:after="120"/>
      <w:outlineLvl w:val="2"/>
    </w:pPr>
    <w:rPr>
      <w:b/>
    </w:rPr>
  </w:style>
  <w:style w:type="paragraph" w:customStyle="1" w:styleId="-6">
    <w:name w:val="Пункт-6"/>
    <w:basedOn w:val="a3"/>
    <w:uiPriority w:val="99"/>
    <w:rsid w:val="00AB5A92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Заголовок 2 Знак"/>
    <w:aliases w:val="Подразделы Знак,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"/>
    <w:basedOn w:val="a4"/>
    <w:link w:val="22"/>
    <w:uiPriority w:val="9"/>
    <w:rsid w:val="00C319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2">
    <w:name w:val="Заголовок 3 Знак"/>
    <w:basedOn w:val="a4"/>
    <w:link w:val="31"/>
    <w:uiPriority w:val="99"/>
    <w:rsid w:val="00C3190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2">
    <w:name w:val="Заголовок 4 Знак"/>
    <w:basedOn w:val="a4"/>
    <w:link w:val="41"/>
    <w:uiPriority w:val="9"/>
    <w:rsid w:val="00C3190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1">
    <w:name w:val="Заголовок 6 Знак"/>
    <w:basedOn w:val="a4"/>
    <w:link w:val="60"/>
    <w:rsid w:val="00C3190A"/>
    <w:rPr>
      <w:rFonts w:ascii="Calibri" w:eastAsia="Times New Roman" w:hAnsi="Calibri" w:cs="Times New Roman"/>
      <w:b/>
      <w:bCs/>
      <w:lang w:eastAsia="ru-RU"/>
    </w:rPr>
  </w:style>
  <w:style w:type="paragraph" w:styleId="af5">
    <w:name w:val="TOC Heading"/>
    <w:basedOn w:val="13"/>
    <w:next w:val="a3"/>
    <w:uiPriority w:val="39"/>
    <w:unhideWhenUsed/>
    <w:qFormat/>
    <w:rsid w:val="00C3190A"/>
    <w:pPr>
      <w:outlineLvl w:val="9"/>
    </w:pPr>
    <w:rPr>
      <w:lang w:eastAsia="ru-RU"/>
    </w:rPr>
  </w:style>
  <w:style w:type="table" w:customStyle="1" w:styleId="TableGrid0">
    <w:name w:val="Table Grid0"/>
    <w:basedOn w:val="a5"/>
    <w:uiPriority w:val="39"/>
    <w:rsid w:val="00C31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3"/>
    <w:next w:val="a3"/>
    <w:autoRedefine/>
    <w:uiPriority w:val="39"/>
    <w:unhideWhenUsed/>
    <w:rsid w:val="00C3190A"/>
    <w:pPr>
      <w:tabs>
        <w:tab w:val="right" w:leader="dot" w:pos="9639"/>
      </w:tabs>
      <w:spacing w:after="100"/>
      <w:ind w:left="440" w:right="-1"/>
    </w:pPr>
  </w:style>
  <w:style w:type="paragraph" w:styleId="af6">
    <w:name w:val="footnote text"/>
    <w:aliases w:val="Знак7 Знак1,Знак8 Знак,Знак7,Знак6 Знак, Знак6 Знак,Car"/>
    <w:basedOn w:val="a3"/>
    <w:link w:val="af7"/>
    <w:uiPriority w:val="99"/>
    <w:unhideWhenUsed/>
    <w:qFormat/>
    <w:rsid w:val="00C3190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aliases w:val="Знак7 Знак1 Знак1,Знак8 Знак Знак1,Знак7 Знак2,Знак6 Знак Знак1, Знак6 Знак Знак1,Car Знак"/>
    <w:basedOn w:val="a4"/>
    <w:link w:val="af6"/>
    <w:uiPriority w:val="99"/>
    <w:rsid w:val="00C3190A"/>
    <w:rPr>
      <w:sz w:val="20"/>
      <w:szCs w:val="20"/>
    </w:rPr>
  </w:style>
  <w:style w:type="character" w:styleId="af8">
    <w:name w:val="footnote reference"/>
    <w:basedOn w:val="a4"/>
    <w:uiPriority w:val="99"/>
    <w:unhideWhenUsed/>
    <w:rsid w:val="00C3190A"/>
    <w:rPr>
      <w:vertAlign w:val="superscript"/>
    </w:rPr>
  </w:style>
  <w:style w:type="character" w:customStyle="1" w:styleId="apple-converted-space">
    <w:name w:val="apple-converted-space"/>
    <w:basedOn w:val="a4"/>
    <w:rsid w:val="00C3190A"/>
  </w:style>
  <w:style w:type="paragraph" w:customStyle="1" w:styleId="36">
    <w:name w:val="Стиль3 Знак Знак"/>
    <w:basedOn w:val="24"/>
    <w:rsid w:val="00C3190A"/>
    <w:pPr>
      <w:widowControl w:val="0"/>
      <w:tabs>
        <w:tab w:val="num" w:pos="227"/>
      </w:tabs>
      <w:adjustRightInd w:val="0"/>
      <w:spacing w:before="120" w:after="0" w:line="240" w:lineRule="auto"/>
      <w:ind w:left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7">
    <w:name w:val="Стиль3"/>
    <w:basedOn w:val="24"/>
    <w:rsid w:val="00C3190A"/>
    <w:pPr>
      <w:widowControl w:val="0"/>
      <w:tabs>
        <w:tab w:val="num" w:pos="1307"/>
      </w:tabs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3"/>
    <w:basedOn w:val="a3"/>
    <w:link w:val="39"/>
    <w:uiPriority w:val="99"/>
    <w:rsid w:val="00C319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9">
    <w:name w:val="Основной текст 3 Знак"/>
    <w:basedOn w:val="a4"/>
    <w:link w:val="38"/>
    <w:uiPriority w:val="99"/>
    <w:rsid w:val="00C319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9">
    <w:name w:val="Основной шрифт"/>
    <w:rsid w:val="00C3190A"/>
  </w:style>
  <w:style w:type="paragraph" w:customStyle="1" w:styleId="afa">
    <w:name w:val="Словарная статья"/>
    <w:basedOn w:val="a3"/>
    <w:next w:val="a3"/>
    <w:rsid w:val="00C3190A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4">
    <w:name w:val="Body Text Indent 2"/>
    <w:basedOn w:val="a3"/>
    <w:link w:val="25"/>
    <w:uiPriority w:val="99"/>
    <w:unhideWhenUsed/>
    <w:rsid w:val="00C3190A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uiPriority w:val="99"/>
    <w:rsid w:val="00C3190A"/>
  </w:style>
  <w:style w:type="paragraph" w:customStyle="1" w:styleId="ConsPlusNormal">
    <w:name w:val="ConsPlusNormal"/>
    <w:link w:val="ConsPlusNormal0"/>
    <w:rsid w:val="00C319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b">
    <w:name w:val="Body Text"/>
    <w:basedOn w:val="a3"/>
    <w:link w:val="afc"/>
    <w:uiPriority w:val="99"/>
    <w:unhideWhenUsed/>
    <w:qFormat/>
    <w:rsid w:val="00C3190A"/>
    <w:pPr>
      <w:spacing w:after="120"/>
    </w:pPr>
  </w:style>
  <w:style w:type="character" w:customStyle="1" w:styleId="afc">
    <w:name w:val="Основной текст Знак"/>
    <w:basedOn w:val="a4"/>
    <w:link w:val="afb"/>
    <w:uiPriority w:val="99"/>
    <w:rsid w:val="00C3190A"/>
  </w:style>
  <w:style w:type="character" w:customStyle="1" w:styleId="FontStyle128">
    <w:name w:val="Font Style128"/>
    <w:rsid w:val="00C3190A"/>
    <w:rPr>
      <w:rFonts w:ascii="Times New Roman" w:hAnsi="Times New Roman" w:cs="Times New Roman"/>
      <w:color w:val="000000"/>
      <w:sz w:val="26"/>
    </w:rPr>
  </w:style>
  <w:style w:type="paragraph" w:customStyle="1" w:styleId="Times12">
    <w:name w:val="Times 12"/>
    <w:basedOn w:val="a3"/>
    <w:rsid w:val="00C3190A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d">
    <w:name w:val="Пункт б/н"/>
    <w:basedOn w:val="a3"/>
    <w:rsid w:val="00C3190A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e">
    <w:name w:val="Ариал"/>
    <w:basedOn w:val="a3"/>
    <w:rsid w:val="00C3190A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">
    <w:name w:val="Ариал Таблица"/>
    <w:basedOn w:val="afe"/>
    <w:rsid w:val="00C3190A"/>
    <w:pPr>
      <w:widowControl w:val="0"/>
      <w:spacing w:before="0" w:after="0" w:line="240" w:lineRule="auto"/>
      <w:ind w:firstLine="0"/>
    </w:pPr>
  </w:style>
  <w:style w:type="paragraph" w:customStyle="1" w:styleId="aff0">
    <w:name w:val="Таблица шапка"/>
    <w:basedOn w:val="a3"/>
    <w:rsid w:val="00C3190A"/>
    <w:pPr>
      <w:keepNext/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ar-SA"/>
    </w:rPr>
  </w:style>
  <w:style w:type="paragraph" w:customStyle="1" w:styleId="aff1">
    <w:name w:val="Таблица текст"/>
    <w:basedOn w:val="a3"/>
    <w:rsid w:val="00C3190A"/>
    <w:pPr>
      <w:suppressAutoHyphens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7">
    <w:name w:val="Нижний колонтитул Знак1"/>
    <w:basedOn w:val="a4"/>
    <w:rsid w:val="00C3190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ieoiaio">
    <w:name w:val="Aieoiaio"/>
    <w:basedOn w:val="a3"/>
    <w:rsid w:val="00C3190A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8">
    <w:name w:val="Заголовок_1"/>
    <w:basedOn w:val="a3"/>
    <w:uiPriority w:val="99"/>
    <w:locked/>
    <w:rsid w:val="00C3190A"/>
    <w:pPr>
      <w:keepNext/>
      <w:keepLines/>
      <w:tabs>
        <w:tab w:val="num" w:pos="0"/>
        <w:tab w:val="num" w:pos="643"/>
      </w:tabs>
      <w:suppressAutoHyphens/>
      <w:spacing w:before="360" w:after="120" w:line="240" w:lineRule="auto"/>
      <w:ind w:left="643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character" w:customStyle="1" w:styleId="19">
    <w:name w:val="Основной текст Знак1"/>
    <w:basedOn w:val="a4"/>
    <w:rsid w:val="00C3190A"/>
    <w:rPr>
      <w:rFonts w:ascii="Times New Roman" w:eastAsia="Times New Roman" w:hAnsi="Times New Roman" w:cs="Times New Roman"/>
      <w:i/>
      <w:sz w:val="18"/>
      <w:szCs w:val="20"/>
      <w:lang w:eastAsia="ar-SA"/>
    </w:rPr>
  </w:style>
  <w:style w:type="paragraph" w:customStyle="1" w:styleId="Default">
    <w:name w:val="Default"/>
    <w:rsid w:val="00C319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3190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8 пт (нум. список)"/>
    <w:basedOn w:val="a3"/>
    <w:semiHidden/>
    <w:rsid w:val="00C3190A"/>
    <w:pPr>
      <w:numPr>
        <w:ilvl w:val="2"/>
        <w:numId w:val="10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z w:val="16"/>
      <w:szCs w:val="24"/>
      <w:lang w:val="en-US" w:eastAsia="ru-RU"/>
    </w:rPr>
  </w:style>
  <w:style w:type="paragraph" w:customStyle="1" w:styleId="9">
    <w:name w:val="9 пт (нум. список)"/>
    <w:basedOn w:val="a3"/>
    <w:semiHidden/>
    <w:rsid w:val="00C3190A"/>
    <w:pPr>
      <w:numPr>
        <w:ilvl w:val="1"/>
        <w:numId w:val="10"/>
      </w:numPr>
      <w:spacing w:before="144" w:after="144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List">
    <w:name w:val="Number List"/>
    <w:basedOn w:val="a3"/>
    <w:rsid w:val="00C3190A"/>
    <w:pPr>
      <w:numPr>
        <w:numId w:val="10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C3190A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2">
    <w:name w:val="Нормальный"/>
    <w:rsid w:val="00C3190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annotation reference"/>
    <w:basedOn w:val="a4"/>
    <w:uiPriority w:val="99"/>
    <w:unhideWhenUsed/>
    <w:rsid w:val="00C3190A"/>
    <w:rPr>
      <w:sz w:val="16"/>
      <w:szCs w:val="16"/>
    </w:rPr>
  </w:style>
  <w:style w:type="paragraph" w:styleId="aff4">
    <w:name w:val="annotation text"/>
    <w:basedOn w:val="a3"/>
    <w:link w:val="aff5"/>
    <w:uiPriority w:val="99"/>
    <w:unhideWhenUsed/>
    <w:rsid w:val="00C3190A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4"/>
    <w:link w:val="aff4"/>
    <w:uiPriority w:val="99"/>
    <w:rsid w:val="00C3190A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unhideWhenUsed/>
    <w:rsid w:val="00C3190A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rsid w:val="00C3190A"/>
    <w:rPr>
      <w:b/>
      <w:bCs/>
      <w:sz w:val="20"/>
      <w:szCs w:val="20"/>
    </w:rPr>
  </w:style>
  <w:style w:type="paragraph" w:styleId="aff8">
    <w:name w:val="Revision"/>
    <w:hidden/>
    <w:uiPriority w:val="99"/>
    <w:rsid w:val="00C3190A"/>
    <w:pPr>
      <w:spacing w:after="0" w:line="240" w:lineRule="auto"/>
    </w:pPr>
  </w:style>
  <w:style w:type="paragraph" w:styleId="26">
    <w:name w:val="toc 2"/>
    <w:basedOn w:val="a3"/>
    <w:next w:val="a3"/>
    <w:autoRedefine/>
    <w:uiPriority w:val="39"/>
    <w:unhideWhenUsed/>
    <w:rsid w:val="00C3190A"/>
    <w:pPr>
      <w:spacing w:after="100"/>
      <w:ind w:left="220"/>
    </w:pPr>
  </w:style>
  <w:style w:type="paragraph" w:styleId="aff9">
    <w:name w:val="endnote text"/>
    <w:basedOn w:val="a3"/>
    <w:link w:val="affa"/>
    <w:uiPriority w:val="99"/>
    <w:rsid w:val="00C3190A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fa">
    <w:name w:val="Текст концевой сноски Знак"/>
    <w:basedOn w:val="a4"/>
    <w:link w:val="aff9"/>
    <w:uiPriority w:val="99"/>
    <w:rsid w:val="00C3190A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fb">
    <w:name w:val="endnote reference"/>
    <w:basedOn w:val="a4"/>
    <w:uiPriority w:val="99"/>
    <w:rsid w:val="00C3190A"/>
    <w:rPr>
      <w:vertAlign w:val="superscript"/>
    </w:rPr>
  </w:style>
  <w:style w:type="character" w:customStyle="1" w:styleId="1a">
    <w:name w:val="Текст сноски Знак1"/>
    <w:aliases w:val="Знак7 Знак1 Знак,Знак8 Знак Знак,Знак7 Знак,Знак6 Знак Знак, Знак6 Знак Знак"/>
    <w:locked/>
    <w:rsid w:val="00C3190A"/>
  </w:style>
  <w:style w:type="character" w:styleId="affc">
    <w:name w:val="Strong"/>
    <w:basedOn w:val="a4"/>
    <w:uiPriority w:val="22"/>
    <w:qFormat/>
    <w:rsid w:val="00C3190A"/>
    <w:rPr>
      <w:b/>
      <w:bCs/>
    </w:rPr>
  </w:style>
  <w:style w:type="paragraph" w:customStyle="1" w:styleId="1b">
    <w:name w:val="Абзац списка1"/>
    <w:basedOn w:val="a3"/>
    <w:rsid w:val="00C3190A"/>
    <w:pPr>
      <w:spacing w:after="200" w:line="276" w:lineRule="auto"/>
      <w:ind w:left="720"/>
    </w:pPr>
    <w:rPr>
      <w:rFonts w:ascii="Calibri" w:hAnsi="Calibri" w:cs="Times New Roman"/>
    </w:rPr>
  </w:style>
  <w:style w:type="character" w:customStyle="1" w:styleId="content1">
    <w:name w:val="content1"/>
    <w:basedOn w:val="a4"/>
    <w:rsid w:val="00C3190A"/>
    <w:rPr>
      <w:sz w:val="18"/>
      <w:szCs w:val="18"/>
    </w:rPr>
  </w:style>
  <w:style w:type="paragraph" w:styleId="affd">
    <w:name w:val="Body Text Indent"/>
    <w:basedOn w:val="a3"/>
    <w:link w:val="affe"/>
    <w:unhideWhenUsed/>
    <w:rsid w:val="00C3190A"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rsid w:val="00C3190A"/>
  </w:style>
  <w:style w:type="paragraph" w:customStyle="1" w:styleId="afff">
    <w:name w:val="Текст письма"/>
    <w:basedOn w:val="a3"/>
    <w:autoRedefine/>
    <w:rsid w:val="00C3190A"/>
    <w:pPr>
      <w:spacing w:after="240" w:line="312" w:lineRule="auto"/>
      <w:ind w:left="1701" w:right="3342"/>
    </w:pPr>
    <w:rPr>
      <w:rFonts w:ascii="Franklin Gothic Book" w:eastAsia="Times New Roman" w:hAnsi="Franklin Gothic Book" w:cs="Times New Roman"/>
      <w:color w:val="000000"/>
      <w:spacing w:val="2"/>
      <w:sz w:val="21"/>
      <w:szCs w:val="24"/>
      <w:lang w:val="en-US" w:bidi="en-US"/>
    </w:rPr>
  </w:style>
  <w:style w:type="table" w:customStyle="1" w:styleId="27">
    <w:name w:val="Сетка таблицы2"/>
    <w:basedOn w:val="a5"/>
    <w:next w:val="a7"/>
    <w:uiPriority w:val="39"/>
    <w:rsid w:val="00C3190A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0">
    <w:name w:val="Заголовок 61"/>
    <w:basedOn w:val="a3"/>
    <w:next w:val="a3"/>
    <w:uiPriority w:val="9"/>
    <w:semiHidden/>
    <w:unhideWhenUsed/>
    <w:qFormat/>
    <w:rsid w:val="00C3190A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eastAsia="Times New Roman"/>
      <w:b/>
      <w:bCs/>
      <w:lang w:eastAsia="ru-RU"/>
    </w:rPr>
  </w:style>
  <w:style w:type="numbering" w:customStyle="1" w:styleId="1c">
    <w:name w:val="Нет списка1"/>
    <w:next w:val="a6"/>
    <w:uiPriority w:val="99"/>
    <w:semiHidden/>
    <w:unhideWhenUsed/>
    <w:rsid w:val="00C3190A"/>
  </w:style>
  <w:style w:type="paragraph" w:customStyle="1" w:styleId="1d">
    <w:name w:val="Подзаголовок1"/>
    <w:basedOn w:val="a3"/>
    <w:next w:val="a3"/>
    <w:uiPriority w:val="11"/>
    <w:qFormat/>
    <w:rsid w:val="00C3190A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0">
    <w:name w:val="Подзаголовок Знак"/>
    <w:link w:val="afff1"/>
    <w:uiPriority w:val="11"/>
    <w:rsid w:val="00C3190A"/>
    <w:rPr>
      <w:rFonts w:ascii="Cambria" w:eastAsia="Times New Roman" w:hAnsi="Cambria" w:cs="Times New Roman"/>
      <w:sz w:val="24"/>
      <w:szCs w:val="24"/>
      <w:lang w:eastAsia="ru-RU"/>
    </w:rPr>
  </w:style>
  <w:style w:type="numbering" w:customStyle="1" w:styleId="110">
    <w:name w:val="Нет списка11"/>
    <w:next w:val="a6"/>
    <w:uiPriority w:val="99"/>
    <w:semiHidden/>
    <w:unhideWhenUsed/>
    <w:rsid w:val="00C3190A"/>
  </w:style>
  <w:style w:type="character" w:styleId="afff2">
    <w:name w:val="FollowedHyperlink"/>
    <w:basedOn w:val="a4"/>
    <w:unhideWhenUsed/>
    <w:rsid w:val="00C3190A"/>
    <w:rPr>
      <w:color w:val="800080"/>
      <w:u w:val="single"/>
    </w:rPr>
  </w:style>
  <w:style w:type="paragraph" w:customStyle="1" w:styleId="xl101">
    <w:name w:val="xl101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2">
    <w:name w:val="xl102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3">
    <w:name w:val="xl103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4">
    <w:name w:val="xl104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5">
    <w:name w:val="xl105"/>
    <w:basedOn w:val="a3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7">
    <w:name w:val="xl107"/>
    <w:basedOn w:val="a3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8">
    <w:name w:val="xl108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09">
    <w:name w:val="xl109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0">
    <w:name w:val="xl110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1">
    <w:name w:val="xl111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2">
    <w:name w:val="xl112"/>
    <w:basedOn w:val="a3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3">
    <w:name w:val="xl113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14">
    <w:name w:val="xl114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15">
    <w:name w:val="xl115"/>
    <w:basedOn w:val="a3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6">
    <w:name w:val="xl116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117">
    <w:name w:val="xl117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8">
    <w:name w:val="xl118"/>
    <w:basedOn w:val="a3"/>
    <w:rsid w:val="00C3190A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19">
    <w:name w:val="xl119"/>
    <w:basedOn w:val="a3"/>
    <w:rsid w:val="00C3190A"/>
    <w:pP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0">
    <w:name w:val="xl120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1">
    <w:name w:val="xl121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2">
    <w:name w:val="xl122"/>
    <w:basedOn w:val="a3"/>
    <w:rsid w:val="00C3190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8"/>
      <w:szCs w:val="8"/>
      <w:lang w:eastAsia="ru-RU"/>
    </w:rPr>
  </w:style>
  <w:style w:type="paragraph" w:customStyle="1" w:styleId="xl123">
    <w:name w:val="xl123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4">
    <w:name w:val="xl124"/>
    <w:basedOn w:val="a3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5">
    <w:name w:val="xl125"/>
    <w:basedOn w:val="a3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6">
    <w:name w:val="xl126"/>
    <w:basedOn w:val="a3"/>
    <w:rsid w:val="00C3190A"/>
    <w:pPr>
      <w:shd w:val="clear" w:color="000000" w:fill="FFFFFF"/>
      <w:spacing w:before="100" w:beforeAutospacing="1" w:after="100" w:afterAutospacing="1" w:line="240" w:lineRule="auto"/>
      <w:ind w:firstLineChars="300" w:firstLine="300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27">
    <w:name w:val="xl127"/>
    <w:basedOn w:val="a3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28">
    <w:name w:val="xl128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29">
    <w:name w:val="xl129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0">
    <w:name w:val="xl130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1">
    <w:name w:val="xl131"/>
    <w:basedOn w:val="a3"/>
    <w:rsid w:val="00C319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32">
    <w:name w:val="xl132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3">
    <w:name w:val="xl133"/>
    <w:basedOn w:val="a3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34">
    <w:name w:val="xl134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5">
    <w:name w:val="xl135"/>
    <w:basedOn w:val="a3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6">
    <w:name w:val="xl136"/>
    <w:basedOn w:val="a3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7">
    <w:name w:val="xl137"/>
    <w:basedOn w:val="a3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8">
    <w:name w:val="xl138"/>
    <w:basedOn w:val="a3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39">
    <w:name w:val="xl139"/>
    <w:basedOn w:val="a3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0">
    <w:name w:val="xl140"/>
    <w:basedOn w:val="a3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1">
    <w:name w:val="xl141"/>
    <w:basedOn w:val="a3"/>
    <w:rsid w:val="00C319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2">
    <w:name w:val="xl142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3">
    <w:name w:val="xl143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4">
    <w:name w:val="xl144"/>
    <w:basedOn w:val="a3"/>
    <w:rsid w:val="00C319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5">
    <w:name w:val="xl145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6">
    <w:name w:val="xl146"/>
    <w:basedOn w:val="a3"/>
    <w:rsid w:val="00C319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7">
    <w:name w:val="xl147"/>
    <w:basedOn w:val="a3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8">
    <w:name w:val="xl148"/>
    <w:basedOn w:val="a3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49">
    <w:name w:val="xl149"/>
    <w:basedOn w:val="a3"/>
    <w:rsid w:val="00C319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0">
    <w:name w:val="xl150"/>
    <w:basedOn w:val="a3"/>
    <w:rsid w:val="00C319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1">
    <w:name w:val="xl151"/>
    <w:basedOn w:val="a3"/>
    <w:rsid w:val="00C3190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2">
    <w:name w:val="xl152"/>
    <w:basedOn w:val="a3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3">
    <w:name w:val="xl153"/>
    <w:basedOn w:val="a3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54">
    <w:name w:val="xl154"/>
    <w:basedOn w:val="a3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5">
    <w:name w:val="xl155"/>
    <w:basedOn w:val="a3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6">
    <w:name w:val="xl156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7">
    <w:name w:val="xl157"/>
    <w:basedOn w:val="a3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8">
    <w:name w:val="xl158"/>
    <w:basedOn w:val="a3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59">
    <w:name w:val="xl159"/>
    <w:basedOn w:val="a3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0">
    <w:name w:val="xl160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1">
    <w:name w:val="xl161"/>
    <w:basedOn w:val="a3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2">
    <w:name w:val="xl162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3">
    <w:name w:val="xl163"/>
    <w:basedOn w:val="a3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4">
    <w:name w:val="xl164"/>
    <w:basedOn w:val="a3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xl165">
    <w:name w:val="xl165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6">
    <w:name w:val="xl166"/>
    <w:basedOn w:val="a3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7">
    <w:name w:val="xl167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8">
    <w:name w:val="xl168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69">
    <w:name w:val="xl169"/>
    <w:basedOn w:val="a3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0">
    <w:name w:val="xl170"/>
    <w:basedOn w:val="a3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1">
    <w:name w:val="xl171"/>
    <w:basedOn w:val="a3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2">
    <w:name w:val="xl172"/>
    <w:basedOn w:val="a3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3">
    <w:name w:val="xl173"/>
    <w:basedOn w:val="a3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4">
    <w:name w:val="xl174"/>
    <w:basedOn w:val="a3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5">
    <w:name w:val="xl175"/>
    <w:basedOn w:val="a3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6">
    <w:name w:val="xl176"/>
    <w:basedOn w:val="a3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7">
    <w:name w:val="xl177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8">
    <w:name w:val="xl178"/>
    <w:basedOn w:val="a3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79">
    <w:name w:val="xl179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0">
    <w:name w:val="xl180"/>
    <w:basedOn w:val="a3"/>
    <w:rsid w:val="00C3190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1">
    <w:name w:val="xl181"/>
    <w:basedOn w:val="a3"/>
    <w:rsid w:val="00C3190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2">
    <w:name w:val="xl182"/>
    <w:basedOn w:val="a3"/>
    <w:rsid w:val="00C319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3">
    <w:name w:val="xl183"/>
    <w:basedOn w:val="a3"/>
    <w:rsid w:val="00C3190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4">
    <w:name w:val="xl184"/>
    <w:basedOn w:val="a3"/>
    <w:rsid w:val="00C3190A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5">
    <w:name w:val="xl185"/>
    <w:basedOn w:val="a3"/>
    <w:rsid w:val="00C3190A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6">
    <w:name w:val="xl186"/>
    <w:basedOn w:val="a3"/>
    <w:rsid w:val="00C3190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7">
    <w:name w:val="xl187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8">
    <w:name w:val="xl188"/>
    <w:basedOn w:val="a3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89">
    <w:name w:val="xl189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0">
    <w:name w:val="xl190"/>
    <w:basedOn w:val="a3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1">
    <w:name w:val="xl191"/>
    <w:basedOn w:val="a3"/>
    <w:rsid w:val="00C3190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2">
    <w:name w:val="xl192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3">
    <w:name w:val="xl193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4">
    <w:name w:val="xl194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195">
    <w:name w:val="xl195"/>
    <w:basedOn w:val="a3"/>
    <w:rsid w:val="00C319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6">
    <w:name w:val="xl196"/>
    <w:basedOn w:val="a3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7">
    <w:name w:val="xl197"/>
    <w:basedOn w:val="a3"/>
    <w:rsid w:val="00C319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198">
    <w:name w:val="xl198"/>
    <w:basedOn w:val="a3"/>
    <w:rsid w:val="00C3190A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14"/>
      <w:szCs w:val="14"/>
      <w:lang w:eastAsia="ru-RU"/>
    </w:rPr>
  </w:style>
  <w:style w:type="paragraph" w:customStyle="1" w:styleId="xl199">
    <w:name w:val="xl199"/>
    <w:basedOn w:val="a3"/>
    <w:rsid w:val="00C3190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0">
    <w:name w:val="xl200"/>
    <w:basedOn w:val="a3"/>
    <w:rsid w:val="00C3190A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1">
    <w:name w:val="xl201"/>
    <w:basedOn w:val="a3"/>
    <w:rsid w:val="00C3190A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2">
    <w:name w:val="xl202"/>
    <w:basedOn w:val="a3"/>
    <w:rsid w:val="00C3190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3">
    <w:name w:val="xl203"/>
    <w:basedOn w:val="a3"/>
    <w:rsid w:val="00C3190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4">
    <w:name w:val="xl204"/>
    <w:basedOn w:val="a3"/>
    <w:rsid w:val="00C3190A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5">
    <w:name w:val="xl205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6">
    <w:name w:val="xl206"/>
    <w:basedOn w:val="a3"/>
    <w:rsid w:val="00C3190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7">
    <w:name w:val="xl207"/>
    <w:basedOn w:val="a3"/>
    <w:rsid w:val="00C3190A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8">
    <w:name w:val="xl208"/>
    <w:basedOn w:val="a3"/>
    <w:rsid w:val="00C3190A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09">
    <w:name w:val="xl209"/>
    <w:basedOn w:val="a3"/>
    <w:rsid w:val="00C3190A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0">
    <w:name w:val="xl210"/>
    <w:basedOn w:val="a3"/>
    <w:rsid w:val="00C3190A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1">
    <w:name w:val="xl211"/>
    <w:basedOn w:val="a3"/>
    <w:rsid w:val="00C3190A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212">
    <w:name w:val="xl212"/>
    <w:basedOn w:val="a3"/>
    <w:rsid w:val="00C3190A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f1">
    <w:name w:val="Subtitle"/>
    <w:basedOn w:val="a3"/>
    <w:next w:val="a3"/>
    <w:link w:val="afff0"/>
    <w:uiPriority w:val="11"/>
    <w:qFormat/>
    <w:rsid w:val="00C3190A"/>
    <w:pPr>
      <w:numPr>
        <w:ilvl w:val="1"/>
      </w:numPr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e">
    <w:name w:val="Подзаголовок Знак1"/>
    <w:basedOn w:val="a4"/>
    <w:uiPriority w:val="11"/>
    <w:rsid w:val="00C3190A"/>
    <w:rPr>
      <w:rFonts w:eastAsiaTheme="minorEastAsia"/>
      <w:color w:val="5A5A5A" w:themeColor="text1" w:themeTint="A5"/>
      <w:spacing w:val="15"/>
    </w:rPr>
  </w:style>
  <w:style w:type="character" w:customStyle="1" w:styleId="611">
    <w:name w:val="Заголовок 6 Знак1"/>
    <w:basedOn w:val="a4"/>
    <w:uiPriority w:val="9"/>
    <w:semiHidden/>
    <w:rsid w:val="00C3190A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afff3">
    <w:name w:val="Title"/>
    <w:basedOn w:val="a3"/>
    <w:next w:val="a3"/>
    <w:link w:val="afff4"/>
    <w:qFormat/>
    <w:rsid w:val="00C319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4">
    <w:name w:val="Заголовок Знак"/>
    <w:basedOn w:val="a4"/>
    <w:link w:val="afff3"/>
    <w:rsid w:val="00C31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11">
    <w:name w:val="Заголовок 2 + 11 пт"/>
    <w:basedOn w:val="22"/>
    <w:rsid w:val="00C3190A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paragraph" w:customStyle="1" w:styleId="210">
    <w:name w:val="Основной текст (2)1"/>
    <w:basedOn w:val="a3"/>
    <w:rsid w:val="00C3190A"/>
    <w:pPr>
      <w:widowControl w:val="0"/>
      <w:shd w:val="clear" w:color="auto" w:fill="FFFFFF"/>
      <w:spacing w:before="120" w:after="660" w:line="0" w:lineRule="atLeast"/>
      <w:jc w:val="right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styleId="afff5">
    <w:name w:val="Intense Emphasis"/>
    <w:uiPriority w:val="21"/>
    <w:qFormat/>
    <w:rsid w:val="00C3190A"/>
    <w:rPr>
      <w:i/>
      <w:iCs/>
      <w:color w:val="5B9BD5"/>
    </w:rPr>
  </w:style>
  <w:style w:type="paragraph" w:styleId="28">
    <w:name w:val="Body Text 2"/>
    <w:basedOn w:val="a3"/>
    <w:link w:val="29"/>
    <w:uiPriority w:val="99"/>
    <w:unhideWhenUsed/>
    <w:rsid w:val="00C3190A"/>
    <w:pPr>
      <w:spacing w:after="120" w:line="480" w:lineRule="auto"/>
    </w:pPr>
  </w:style>
  <w:style w:type="character" w:customStyle="1" w:styleId="29">
    <w:name w:val="Основной текст 2 Знак"/>
    <w:basedOn w:val="a4"/>
    <w:link w:val="28"/>
    <w:uiPriority w:val="99"/>
    <w:rsid w:val="00C3190A"/>
  </w:style>
  <w:style w:type="paragraph" w:customStyle="1" w:styleId="textintable">
    <w:name w:val="textintable"/>
    <w:basedOn w:val="a3"/>
    <w:rsid w:val="009D4D9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Bodytext2">
    <w:name w:val="Body text (2)_"/>
    <w:link w:val="Bodytext20"/>
    <w:rsid w:val="009D4D95"/>
    <w:rPr>
      <w:rFonts w:ascii="Times New Roman" w:eastAsia="Times New Roman" w:hAnsi="Times New Roman"/>
      <w:shd w:val="clear" w:color="auto" w:fill="FFFFFF"/>
    </w:rPr>
  </w:style>
  <w:style w:type="character" w:customStyle="1" w:styleId="Bodytext217pt">
    <w:name w:val="Body text (2) + 17 pt"/>
    <w:rsid w:val="009D4D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paragraph" w:customStyle="1" w:styleId="Bodytext20">
    <w:name w:val="Body text (2)"/>
    <w:basedOn w:val="a3"/>
    <w:link w:val="Bodytext2"/>
    <w:rsid w:val="009D4D95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WW8Num2z0">
    <w:name w:val="WW8Num2z0"/>
    <w:rsid w:val="00821175"/>
    <w:rPr>
      <w:rFonts w:ascii="Times New Roman" w:hAnsi="Times New Roman" w:cs="Times New Roman"/>
    </w:rPr>
  </w:style>
  <w:style w:type="character" w:customStyle="1" w:styleId="WW8Num3z0">
    <w:name w:val="WW8Num3z0"/>
    <w:rsid w:val="00821175"/>
    <w:rPr>
      <w:rFonts w:ascii="Times New Roman" w:hAnsi="Times New Roman" w:cs="Times New Roman"/>
    </w:rPr>
  </w:style>
  <w:style w:type="character" w:customStyle="1" w:styleId="WW8NumSt1z0">
    <w:name w:val="WW8NumSt1z0"/>
    <w:rsid w:val="00821175"/>
    <w:rPr>
      <w:rFonts w:ascii="Times New Roman" w:hAnsi="Times New Roman" w:cs="Times New Roman"/>
    </w:rPr>
  </w:style>
  <w:style w:type="character" w:customStyle="1" w:styleId="1f">
    <w:name w:val="Основной шрифт абзаца1"/>
    <w:rsid w:val="00821175"/>
  </w:style>
  <w:style w:type="character" w:customStyle="1" w:styleId="1f0">
    <w:name w:val="Знак примечания1"/>
    <w:rsid w:val="00821175"/>
    <w:rPr>
      <w:sz w:val="16"/>
      <w:szCs w:val="16"/>
    </w:rPr>
  </w:style>
  <w:style w:type="character" w:customStyle="1" w:styleId="afff6">
    <w:name w:val="Символ сноски"/>
    <w:rsid w:val="00821175"/>
    <w:rPr>
      <w:vertAlign w:val="superscript"/>
    </w:rPr>
  </w:style>
  <w:style w:type="character" w:customStyle="1" w:styleId="afff7">
    <w:name w:val="Символ нумерации"/>
    <w:rsid w:val="00821175"/>
  </w:style>
  <w:style w:type="character" w:customStyle="1" w:styleId="RTFNum101">
    <w:name w:val="RTF_Num 10 1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2">
    <w:name w:val="RTF_Num 10 2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3">
    <w:name w:val="RTF_Num 10 3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4">
    <w:name w:val="RTF_Num 10 4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5">
    <w:name w:val="RTF_Num 10 5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6">
    <w:name w:val="RTF_Num 10 6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7">
    <w:name w:val="RTF_Num 10 7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8">
    <w:name w:val="RTF_Num 10 8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RTFNum109">
    <w:name w:val="RTF_Num 10 9"/>
    <w:rsid w:val="00821175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ru-RU"/>
    </w:rPr>
  </w:style>
  <w:style w:type="character" w:customStyle="1" w:styleId="2a">
    <w:name w:val="Основной шрифт абзаца2"/>
    <w:rsid w:val="00821175"/>
  </w:style>
  <w:style w:type="character" w:customStyle="1" w:styleId="afff8">
    <w:name w:val="Основной текст_"/>
    <w:rsid w:val="00821175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WW-1234">
    <w:name w:val="WW-Основной текст + Курсив1234"/>
    <w:rsid w:val="00821175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WW-123">
    <w:name w:val="WW-Основной текст + Курсив123"/>
    <w:rsid w:val="00821175"/>
    <w:rPr>
      <w:rFonts w:ascii="Times New Roman" w:eastAsia="Times New Roman" w:hAnsi="Times New Roman" w:cs="Times New Roman"/>
      <w:i/>
      <w:iCs/>
      <w:spacing w:val="0"/>
      <w:sz w:val="16"/>
      <w:szCs w:val="16"/>
    </w:rPr>
  </w:style>
  <w:style w:type="character" w:customStyle="1" w:styleId="3a">
    <w:name w:val="Основной текст (3)_"/>
    <w:rsid w:val="0082117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b">
    <w:name w:val="Основной текст (3)"/>
    <w:basedOn w:val="3a"/>
    <w:rsid w:val="0082117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3c">
    <w:name w:val="Îñíîâíîé òåêñò (3) + Íå êóðñèâ"/>
    <w:rsid w:val="00821175"/>
    <w:rPr>
      <w:rFonts w:ascii="Times New Roman" w:eastAsia="Times New Roman" w:hAnsi="Times New Roman" w:cs="Times New Roman"/>
      <w:i w:val="0"/>
      <w:iCs w:val="0"/>
      <w:spacing w:val="0"/>
      <w:sz w:val="16"/>
      <w:szCs w:val="16"/>
      <w:lang w:val="ru-RU"/>
    </w:rPr>
  </w:style>
  <w:style w:type="character" w:customStyle="1" w:styleId="WW-31">
    <w:name w:val="WW-Основной текст (3) + Не курсив1"/>
    <w:rsid w:val="00821175"/>
    <w:rPr>
      <w:rFonts w:ascii="Times New Roman" w:eastAsia="Times New Roman" w:hAnsi="Times New Roman" w:cs="Times New Roman"/>
      <w:i w:val="0"/>
      <w:iCs w:val="0"/>
      <w:spacing w:val="0"/>
      <w:sz w:val="16"/>
      <w:szCs w:val="16"/>
    </w:rPr>
  </w:style>
  <w:style w:type="character" w:customStyle="1" w:styleId="1f1">
    <w:name w:val="Основной текст1"/>
    <w:basedOn w:val="afff8"/>
    <w:rsid w:val="00821175"/>
    <w:rPr>
      <w:rFonts w:ascii="Times New Roman" w:eastAsia="Times New Roman" w:hAnsi="Times New Roman" w:cs="Times New Roman"/>
      <w:spacing w:val="0"/>
      <w:sz w:val="16"/>
      <w:szCs w:val="16"/>
    </w:rPr>
  </w:style>
  <w:style w:type="character" w:customStyle="1" w:styleId="afff9">
    <w:name w:val="Символы концевой сноски"/>
    <w:rsid w:val="00821175"/>
  </w:style>
  <w:style w:type="paragraph" w:customStyle="1" w:styleId="1f2">
    <w:name w:val="Заголовок1"/>
    <w:basedOn w:val="a3"/>
    <w:next w:val="afb"/>
    <w:rsid w:val="00821175"/>
    <w:pPr>
      <w:keepNext/>
      <w:suppressAutoHyphens/>
      <w:spacing w:before="240" w:after="120" w:line="240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a">
    <w:name w:val="List"/>
    <w:basedOn w:val="afb"/>
    <w:rsid w:val="00821175"/>
    <w:pPr>
      <w:suppressAutoHyphens/>
      <w:spacing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1f3">
    <w:name w:val="Название1"/>
    <w:basedOn w:val="a3"/>
    <w:rsid w:val="00821175"/>
    <w:pPr>
      <w:suppressLineNumbers/>
      <w:suppressAutoHyphens/>
      <w:spacing w:before="120" w:after="120" w:line="240" w:lineRule="auto"/>
      <w:ind w:firstLine="709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f4">
    <w:name w:val="Указатель1"/>
    <w:basedOn w:val="a3"/>
    <w:rsid w:val="00821175"/>
    <w:pPr>
      <w:suppressLineNumbers/>
      <w:suppressAutoHyphens/>
      <w:spacing w:after="0" w:line="240" w:lineRule="auto"/>
      <w:ind w:firstLine="709"/>
      <w:jc w:val="both"/>
    </w:pPr>
    <w:rPr>
      <w:rFonts w:ascii="Arial" w:eastAsia="Times New Roman" w:hAnsi="Arial" w:cs="Tahoma"/>
      <w:szCs w:val="20"/>
      <w:lang w:eastAsia="ar-SA"/>
    </w:rPr>
  </w:style>
  <w:style w:type="paragraph" w:customStyle="1" w:styleId="310">
    <w:name w:val="Основной текст 31"/>
    <w:basedOn w:val="a3"/>
    <w:rsid w:val="00821175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212">
    <w:name w:val="Основной текст 21"/>
    <w:basedOn w:val="a3"/>
    <w:rsid w:val="00821175"/>
    <w:pPr>
      <w:suppressAutoHyphens/>
      <w:autoSpaceDE w:val="0"/>
      <w:spacing w:after="0" w:line="259" w:lineRule="exact"/>
    </w:pPr>
    <w:rPr>
      <w:rFonts w:ascii="Times New Roman" w:eastAsia="Times New Roman" w:hAnsi="Times New Roman" w:cs="Courier New"/>
      <w:sz w:val="24"/>
      <w:szCs w:val="20"/>
      <w:lang w:eastAsia="ar-SA"/>
    </w:rPr>
  </w:style>
  <w:style w:type="paragraph" w:styleId="2b">
    <w:name w:val="envelope return"/>
    <w:basedOn w:val="a3"/>
    <w:rsid w:val="00821175"/>
    <w:pPr>
      <w:suppressAutoHyphens/>
      <w:spacing w:after="0" w:line="240" w:lineRule="auto"/>
    </w:pPr>
    <w:rPr>
      <w:rFonts w:ascii="Bookman Old Style" w:eastAsia="Times New Roman" w:hAnsi="Bookman Old Style" w:cs="Calibri"/>
      <w:sz w:val="24"/>
      <w:szCs w:val="20"/>
      <w:lang w:eastAsia="ar-SA"/>
    </w:rPr>
  </w:style>
  <w:style w:type="paragraph" w:customStyle="1" w:styleId="1f5">
    <w:name w:val="Текст примечания1"/>
    <w:basedOn w:val="a3"/>
    <w:rsid w:val="00821175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afffb">
    <w:name w:val="Содержимое таблицы"/>
    <w:basedOn w:val="a3"/>
    <w:rsid w:val="00821175"/>
    <w:pPr>
      <w:suppressLineNumbers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paragraph" w:customStyle="1" w:styleId="afffc">
    <w:name w:val="Заголовок таблицы"/>
    <w:basedOn w:val="afffb"/>
    <w:rsid w:val="00821175"/>
    <w:pPr>
      <w:jc w:val="center"/>
    </w:pPr>
    <w:rPr>
      <w:b/>
      <w:bCs/>
    </w:rPr>
  </w:style>
  <w:style w:type="paragraph" w:customStyle="1" w:styleId="311">
    <w:name w:val="Основной текст (3)1"/>
    <w:basedOn w:val="a3"/>
    <w:next w:val="a3"/>
    <w:rsid w:val="00821175"/>
    <w:pPr>
      <w:suppressAutoHyphens/>
      <w:spacing w:after="180" w:line="194" w:lineRule="exact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ar-SA"/>
    </w:rPr>
  </w:style>
  <w:style w:type="paragraph" w:customStyle="1" w:styleId="afffd">
    <w:name w:val="Заголовок раздел"/>
    <w:rsid w:val="00821175"/>
    <w:pPr>
      <w:widowControl w:val="0"/>
      <w:spacing w:before="480" w:after="240" w:line="240" w:lineRule="auto"/>
    </w:pPr>
    <w:rPr>
      <w:rFonts w:ascii="Times New Roman Bold" w:eastAsia="ヒラギノ角ゴ Pro W3" w:hAnsi="Times New Roman Bold" w:cs="Times New Roman"/>
      <w:color w:val="000000"/>
      <w:sz w:val="28"/>
      <w:szCs w:val="20"/>
      <w:lang w:eastAsia="ru-RU"/>
    </w:rPr>
  </w:style>
  <w:style w:type="paragraph" w:styleId="afffe">
    <w:name w:val="Normal Indent"/>
    <w:basedOn w:val="a3"/>
    <w:rsid w:val="00821175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6">
    <w:name w:val="Обычный1"/>
    <w:rsid w:val="0082117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character" w:customStyle="1" w:styleId="1f7">
    <w:name w:val="Текст примечания Знак1"/>
    <w:uiPriority w:val="99"/>
    <w:semiHidden/>
    <w:rsid w:val="00821175"/>
    <w:rPr>
      <w:rFonts w:cs="Calibri"/>
      <w:lang w:eastAsia="ar-SA"/>
    </w:rPr>
  </w:style>
  <w:style w:type="character" w:customStyle="1" w:styleId="3d">
    <w:name w:val="Заголовок №3_"/>
    <w:link w:val="3e"/>
    <w:rsid w:val="00821175"/>
    <w:rPr>
      <w:b/>
      <w:bCs/>
      <w:sz w:val="28"/>
      <w:szCs w:val="28"/>
      <w:shd w:val="clear" w:color="auto" w:fill="FFFFFF"/>
    </w:rPr>
  </w:style>
  <w:style w:type="paragraph" w:customStyle="1" w:styleId="3e">
    <w:name w:val="Заголовок №3"/>
    <w:basedOn w:val="a3"/>
    <w:link w:val="3d"/>
    <w:rsid w:val="00821175"/>
    <w:pPr>
      <w:widowControl w:val="0"/>
      <w:shd w:val="clear" w:color="auto" w:fill="FFFFFF"/>
      <w:spacing w:after="0" w:line="324" w:lineRule="exact"/>
      <w:ind w:hanging="2100"/>
      <w:jc w:val="both"/>
      <w:outlineLvl w:val="2"/>
    </w:pPr>
    <w:rPr>
      <w:b/>
      <w:bCs/>
      <w:sz w:val="28"/>
      <w:szCs w:val="28"/>
    </w:rPr>
  </w:style>
  <w:style w:type="character" w:customStyle="1" w:styleId="2c">
    <w:name w:val="Сноска (2)_"/>
    <w:link w:val="2d"/>
    <w:rsid w:val="00821175"/>
    <w:rPr>
      <w:b/>
      <w:bCs/>
      <w:sz w:val="18"/>
      <w:szCs w:val="18"/>
      <w:shd w:val="clear" w:color="auto" w:fill="FFFFFF"/>
    </w:rPr>
  </w:style>
  <w:style w:type="paragraph" w:customStyle="1" w:styleId="2d">
    <w:name w:val="Сноска (2)"/>
    <w:basedOn w:val="a3"/>
    <w:link w:val="2c"/>
    <w:rsid w:val="00821175"/>
    <w:pPr>
      <w:widowControl w:val="0"/>
      <w:shd w:val="clear" w:color="auto" w:fill="FFFFFF"/>
      <w:spacing w:after="0" w:line="0" w:lineRule="atLeast"/>
    </w:pPr>
    <w:rPr>
      <w:b/>
      <w:bCs/>
      <w:sz w:val="18"/>
      <w:szCs w:val="18"/>
    </w:rPr>
  </w:style>
  <w:style w:type="character" w:customStyle="1" w:styleId="100">
    <w:name w:val="Основной текст (10)_"/>
    <w:link w:val="101"/>
    <w:uiPriority w:val="99"/>
    <w:rsid w:val="008D591C"/>
    <w:rPr>
      <w:rFonts w:ascii="Arial" w:hAnsi="Arial" w:cs="Arial"/>
      <w:sz w:val="17"/>
      <w:szCs w:val="17"/>
      <w:shd w:val="clear" w:color="auto" w:fill="FFFFFF"/>
    </w:rPr>
  </w:style>
  <w:style w:type="paragraph" w:customStyle="1" w:styleId="101">
    <w:name w:val="Основной текст (10)"/>
    <w:basedOn w:val="a3"/>
    <w:link w:val="100"/>
    <w:uiPriority w:val="99"/>
    <w:rsid w:val="008D591C"/>
    <w:pPr>
      <w:widowControl w:val="0"/>
      <w:shd w:val="clear" w:color="auto" w:fill="FFFFFF"/>
      <w:spacing w:before="120" w:after="720" w:line="240" w:lineRule="atLeast"/>
      <w:jc w:val="right"/>
    </w:pPr>
    <w:rPr>
      <w:rFonts w:ascii="Arial" w:hAnsi="Arial" w:cs="Arial"/>
      <w:sz w:val="17"/>
      <w:szCs w:val="17"/>
    </w:rPr>
  </w:style>
  <w:style w:type="character" w:styleId="affff">
    <w:name w:val="page number"/>
    <w:rsid w:val="00EB2EE0"/>
    <w:rPr>
      <w:rFonts w:ascii="Arial" w:hAnsi="Arial"/>
      <w:sz w:val="16"/>
    </w:rPr>
  </w:style>
  <w:style w:type="paragraph" w:customStyle="1" w:styleId="MyList1">
    <w:name w:val="My List 1"/>
    <w:basedOn w:val="a3"/>
    <w:rsid w:val="00EB2EE0"/>
    <w:pPr>
      <w:tabs>
        <w:tab w:val="num" w:pos="936"/>
      </w:tabs>
      <w:spacing w:after="0" w:line="240" w:lineRule="auto"/>
      <w:ind w:left="936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List2">
    <w:name w:val="My List 2"/>
    <w:basedOn w:val="a3"/>
    <w:rsid w:val="00EB2EE0"/>
    <w:pPr>
      <w:tabs>
        <w:tab w:val="num" w:pos="1368"/>
      </w:tabs>
      <w:spacing w:after="0" w:line="240" w:lineRule="auto"/>
      <w:ind w:left="1368" w:hanging="43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nfont1">
    <w:name w:val="main_font1"/>
    <w:basedOn w:val="a4"/>
    <w:rsid w:val="00EB2EE0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customStyle="1" w:styleId="StyleHeading1TimesNewRoman">
    <w:name w:val="Style Heading 1 + Times New Roman"/>
    <w:basedOn w:val="13"/>
    <w:uiPriority w:val="99"/>
    <w:rsid w:val="00EB2EE0"/>
    <w:pPr>
      <w:keepNext w:val="0"/>
      <w:keepLines w:val="0"/>
      <w:numPr>
        <w:numId w:val="11"/>
      </w:numPr>
      <w:tabs>
        <w:tab w:val="left" w:pos="426"/>
      </w:tabs>
      <w:spacing w:after="60" w:line="240" w:lineRule="auto"/>
      <w:ind w:left="750"/>
      <w:jc w:val="both"/>
    </w:pPr>
    <w:rPr>
      <w:rFonts w:ascii="Times New Roman" w:eastAsia="Times New Roman" w:hAnsi="Times New Roman" w:cs="Arial"/>
      <w:b/>
      <w:color w:val="auto"/>
      <w:kern w:val="32"/>
      <w:sz w:val="24"/>
      <w:szCs w:val="24"/>
    </w:rPr>
  </w:style>
  <w:style w:type="character" w:styleId="affff0">
    <w:name w:val="Emphasis"/>
    <w:basedOn w:val="a4"/>
    <w:uiPriority w:val="20"/>
    <w:qFormat/>
    <w:rsid w:val="00EB2EE0"/>
    <w:rPr>
      <w:i/>
      <w:iCs/>
    </w:rPr>
  </w:style>
  <w:style w:type="paragraph" w:customStyle="1" w:styleId="ZEBRA-">
    <w:name w:val="ZEBRA- Основной текст"/>
    <w:basedOn w:val="a3"/>
    <w:link w:val="ZEBRA-0"/>
    <w:rsid w:val="00EB2EE0"/>
    <w:pPr>
      <w:suppressAutoHyphens/>
      <w:spacing w:after="0" w:line="24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ZEBRA-0">
    <w:name w:val="ZEBRA- Основной текст Знак"/>
    <w:link w:val="ZEBRA-"/>
    <w:locked/>
    <w:rsid w:val="00EB2EE0"/>
    <w:rPr>
      <w:rFonts w:ascii="Arial" w:eastAsia="Times New Roman" w:hAnsi="Arial" w:cs="Times New Roman"/>
      <w:lang w:eastAsia="ar-SA"/>
    </w:rPr>
  </w:style>
  <w:style w:type="paragraph" w:customStyle="1" w:styleId="2e">
    <w:name w:val="Основной текст (2)"/>
    <w:basedOn w:val="a3"/>
    <w:link w:val="2f"/>
    <w:rsid w:val="00EB2EE0"/>
    <w:pPr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f">
    <w:name w:val="Основной текст (2)_"/>
    <w:link w:val="2e"/>
    <w:rsid w:val="00EB2EE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andard">
    <w:name w:val="Standard"/>
    <w:rsid w:val="00EB2EE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3">
    <w:name w:val="[Ростех] Наименование Подраздела (Уровень 3)"/>
    <w:basedOn w:val="a3"/>
    <w:uiPriority w:val="99"/>
    <w:rsid w:val="00036C53"/>
    <w:pPr>
      <w:keepNext/>
      <w:numPr>
        <w:ilvl w:val="1"/>
        <w:numId w:val="13"/>
      </w:numPr>
      <w:spacing w:before="240" w:after="0" w:line="240" w:lineRule="auto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20">
    <w:name w:val="[Ростех] Наименование Раздела (Уровень 2)"/>
    <w:basedOn w:val="a3"/>
    <w:uiPriority w:val="99"/>
    <w:rsid w:val="00036C53"/>
    <w:pPr>
      <w:keepNext/>
      <w:numPr>
        <w:numId w:val="13"/>
      </w:numPr>
      <w:spacing w:before="240" w:after="0" w:line="240" w:lineRule="auto"/>
      <w:jc w:val="center"/>
    </w:pPr>
    <w:rPr>
      <w:rFonts w:ascii="Proxima Nova ExCn Rg" w:hAnsi="Proxima Nova ExCn Rg" w:cs="Times New Roman"/>
      <w:b/>
      <w:bCs/>
      <w:sz w:val="28"/>
      <w:szCs w:val="28"/>
      <w:lang w:eastAsia="ru-RU"/>
    </w:rPr>
  </w:style>
  <w:style w:type="paragraph" w:customStyle="1" w:styleId="a">
    <w:name w:val="[Ростех] Простой текст (Без уровня)"/>
    <w:basedOn w:val="a3"/>
    <w:uiPriority w:val="99"/>
    <w:rsid w:val="00036C53"/>
    <w:pPr>
      <w:numPr>
        <w:ilvl w:val="5"/>
        <w:numId w:val="13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basedOn w:val="a3"/>
    <w:uiPriority w:val="99"/>
    <w:rsid w:val="00036C53"/>
    <w:pPr>
      <w:numPr>
        <w:ilvl w:val="3"/>
        <w:numId w:val="13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basedOn w:val="a3"/>
    <w:uiPriority w:val="99"/>
    <w:rsid w:val="00036C53"/>
    <w:pPr>
      <w:numPr>
        <w:ilvl w:val="4"/>
        <w:numId w:val="13"/>
      </w:numPr>
      <w:spacing w:before="120" w:after="0" w:line="240" w:lineRule="auto"/>
      <w:jc w:val="both"/>
    </w:pPr>
    <w:rPr>
      <w:rFonts w:ascii="Proxima Nova ExCn Rg" w:hAnsi="Proxima Nova ExCn Rg" w:cs="Times New Roman"/>
      <w:sz w:val="28"/>
      <w:szCs w:val="28"/>
      <w:lang w:eastAsia="ru-RU"/>
    </w:rPr>
  </w:style>
  <w:style w:type="character" w:customStyle="1" w:styleId="45">
    <w:name w:val="[Ростех] Текст Пункта (Уровень 4) Знак"/>
    <w:basedOn w:val="a4"/>
    <w:link w:val="4"/>
    <w:uiPriority w:val="99"/>
    <w:locked/>
    <w:rsid w:val="00036C53"/>
  </w:style>
  <w:style w:type="paragraph" w:customStyle="1" w:styleId="4">
    <w:name w:val="[Ростех] Текст Пункта (Уровень 4)"/>
    <w:basedOn w:val="a3"/>
    <w:link w:val="45"/>
    <w:uiPriority w:val="99"/>
    <w:rsid w:val="00036C53"/>
    <w:pPr>
      <w:numPr>
        <w:ilvl w:val="2"/>
        <w:numId w:val="13"/>
      </w:numPr>
      <w:spacing w:before="120" w:after="0" w:line="240" w:lineRule="auto"/>
      <w:jc w:val="both"/>
    </w:pPr>
  </w:style>
  <w:style w:type="paragraph" w:customStyle="1" w:styleId="1f8">
    <w:name w:val="Без интервала1"/>
    <w:basedOn w:val="a3"/>
    <w:rsid w:val="00F60393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2f0">
    <w:name w:val="Без интервала2"/>
    <w:basedOn w:val="a3"/>
    <w:rsid w:val="00DB5A72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3f">
    <w:name w:val="Без интервала3"/>
    <w:basedOn w:val="a3"/>
    <w:rsid w:val="00B53734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3"/>
    <w:rsid w:val="00D50BB4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FontStyle13">
    <w:name w:val="Font Style13"/>
    <w:basedOn w:val="a4"/>
    <w:rsid w:val="00D50BB4"/>
    <w:rPr>
      <w:rFonts w:ascii="Times New Roman" w:hAnsi="Times New Roman" w:cs="Times New Roman" w:hint="default"/>
    </w:rPr>
  </w:style>
  <w:style w:type="character" w:customStyle="1" w:styleId="Heading2">
    <w:name w:val="Heading #2_"/>
    <w:basedOn w:val="a4"/>
    <w:link w:val="Heading20"/>
    <w:rsid w:val="0039164D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75pt">
    <w:name w:val="Body text (2) + 7.5 pt"/>
    <w:basedOn w:val="Bodytext2"/>
    <w:rsid w:val="0039164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customStyle="1" w:styleId="Heading20">
    <w:name w:val="Heading #2"/>
    <w:basedOn w:val="a3"/>
    <w:link w:val="Heading2"/>
    <w:rsid w:val="0039164D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table" w:customStyle="1" w:styleId="111">
    <w:name w:val="Сетка таблицы11"/>
    <w:basedOn w:val="a5"/>
    <w:next w:val="a7"/>
    <w:rsid w:val="009A4FDB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Заголовок2"/>
    <w:basedOn w:val="a3"/>
    <w:next w:val="afb"/>
    <w:rsid w:val="008D36B0"/>
    <w:pPr>
      <w:keepNext/>
      <w:suppressAutoHyphens/>
      <w:spacing w:before="240" w:after="120" w:line="240" w:lineRule="auto"/>
      <w:ind w:firstLine="709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0">
    <w:name w:val="Заголовок 1БН"/>
    <w:basedOn w:val="a3"/>
    <w:next w:val="a3"/>
    <w:rsid w:val="008D36B0"/>
    <w:pPr>
      <w:keepNext/>
      <w:pageBreakBefore/>
      <w:numPr>
        <w:numId w:val="19"/>
      </w:numPr>
      <w:tabs>
        <w:tab w:val="left" w:pos="0"/>
      </w:tabs>
      <w:suppressAutoHyphens/>
      <w:spacing w:before="360" w:after="960" w:line="240" w:lineRule="auto"/>
      <w:ind w:firstLine="0"/>
      <w:jc w:val="both"/>
      <w:outlineLvl w:val="0"/>
    </w:pPr>
    <w:rPr>
      <w:rFonts w:ascii="Arial" w:eastAsia="Calibri" w:hAnsi="Arial" w:cs="Arial"/>
      <w:b/>
      <w:bCs/>
      <w:sz w:val="36"/>
      <w:szCs w:val="36"/>
      <w:lang w:eastAsia="ru-RU"/>
    </w:rPr>
  </w:style>
  <w:style w:type="paragraph" w:customStyle="1" w:styleId="21">
    <w:name w:val="Заголовок 2БН"/>
    <w:basedOn w:val="a3"/>
    <w:next w:val="a3"/>
    <w:rsid w:val="008D36B0"/>
    <w:pPr>
      <w:keepNext/>
      <w:numPr>
        <w:ilvl w:val="1"/>
        <w:numId w:val="19"/>
      </w:numPr>
      <w:suppressAutoHyphens/>
      <w:spacing w:before="360" w:after="240" w:line="240" w:lineRule="auto"/>
      <w:ind w:left="0" w:firstLine="0"/>
      <w:jc w:val="both"/>
      <w:outlineLvl w:val="1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customStyle="1" w:styleId="30">
    <w:name w:val="Заголовок 3БН"/>
    <w:basedOn w:val="a3"/>
    <w:next w:val="a3"/>
    <w:rsid w:val="008D36B0"/>
    <w:pPr>
      <w:keepNext/>
      <w:numPr>
        <w:ilvl w:val="2"/>
        <w:numId w:val="19"/>
      </w:numPr>
      <w:tabs>
        <w:tab w:val="left" w:pos="0"/>
      </w:tabs>
      <w:suppressAutoHyphens/>
      <w:spacing w:before="480" w:after="120" w:line="240" w:lineRule="auto"/>
      <w:ind w:left="0" w:firstLine="0"/>
      <w:jc w:val="both"/>
      <w:outlineLvl w:val="2"/>
    </w:pPr>
    <w:rPr>
      <w:rFonts w:ascii="Arial" w:eastAsia="Calibri" w:hAnsi="Arial" w:cs="Arial"/>
      <w:b/>
      <w:bCs/>
      <w:lang w:eastAsia="ru-RU"/>
    </w:rPr>
  </w:style>
  <w:style w:type="paragraph" w:customStyle="1" w:styleId="40">
    <w:name w:val="Заголовок 4БН"/>
    <w:basedOn w:val="a3"/>
    <w:next w:val="a3"/>
    <w:autoRedefine/>
    <w:rsid w:val="008D36B0"/>
    <w:pPr>
      <w:keepNext/>
      <w:numPr>
        <w:ilvl w:val="3"/>
        <w:numId w:val="19"/>
      </w:numPr>
      <w:tabs>
        <w:tab w:val="left" w:pos="0"/>
      </w:tabs>
      <w:suppressAutoHyphens/>
      <w:spacing w:before="120" w:after="60" w:line="240" w:lineRule="auto"/>
      <w:ind w:left="0" w:firstLine="0"/>
      <w:jc w:val="both"/>
      <w:outlineLvl w:val="3"/>
    </w:pPr>
    <w:rPr>
      <w:rFonts w:ascii="Times New Roman" w:eastAsia="Calibri" w:hAnsi="Times New Roman" w:cs="Times New Roman"/>
      <w:sz w:val="24"/>
      <w:szCs w:val="24"/>
      <w:u w:val="single"/>
      <w:lang w:eastAsia="ru-RU"/>
    </w:rPr>
  </w:style>
  <w:style w:type="paragraph" w:customStyle="1" w:styleId="a2">
    <w:name w:val="Приложение_Разделы"/>
    <w:basedOn w:val="a3"/>
    <w:rsid w:val="008D36B0"/>
    <w:pPr>
      <w:numPr>
        <w:numId w:val="2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3"/>
    <w:uiPriority w:val="1"/>
    <w:qFormat/>
    <w:rsid w:val="00D332BE"/>
    <w:pPr>
      <w:widowControl w:val="0"/>
      <w:autoSpaceDE w:val="0"/>
      <w:autoSpaceDN w:val="0"/>
      <w:spacing w:before="17" w:after="0" w:line="240" w:lineRule="auto"/>
    </w:pPr>
    <w:rPr>
      <w:rFonts w:ascii="Arial" w:eastAsia="Arial" w:hAnsi="Arial" w:cs="Arial"/>
      <w:lang w:eastAsia="ru-RU" w:bidi="ru-RU"/>
    </w:rPr>
  </w:style>
  <w:style w:type="character" w:customStyle="1" w:styleId="51">
    <w:name w:val="Заголовок 5 Знак"/>
    <w:basedOn w:val="a4"/>
    <w:link w:val="50"/>
    <w:rsid w:val="00EB6025"/>
    <w:rPr>
      <w:rFonts w:ascii="Times New Roman" w:eastAsia="Times New Roman" w:hAnsi="Times New Roman" w:cs="Times New Roman"/>
      <w:b/>
      <w:lang w:eastAsia="ru-RU"/>
    </w:rPr>
  </w:style>
  <w:style w:type="character" w:customStyle="1" w:styleId="70">
    <w:name w:val="Заголовок 7 Знак"/>
    <w:basedOn w:val="a4"/>
    <w:link w:val="7"/>
    <w:rsid w:val="00EB602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81">
    <w:name w:val="Заголовок 8 Знак"/>
    <w:basedOn w:val="a4"/>
    <w:link w:val="80"/>
    <w:rsid w:val="00EB6025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91">
    <w:name w:val="Заголовок 9 Знак"/>
    <w:basedOn w:val="a4"/>
    <w:link w:val="90"/>
    <w:rsid w:val="00EB602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NoSpacing2">
    <w:name w:val="No Spacing2"/>
    <w:uiPriority w:val="99"/>
    <w:rsid w:val="00EB602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3f0">
    <w:name w:val="Body Text Indent 3"/>
    <w:basedOn w:val="a3"/>
    <w:link w:val="3f1"/>
    <w:unhideWhenUsed/>
    <w:rsid w:val="00EB6025"/>
    <w:pPr>
      <w:spacing w:after="120"/>
      <w:ind w:left="283"/>
    </w:pPr>
    <w:rPr>
      <w:sz w:val="16"/>
      <w:szCs w:val="16"/>
    </w:rPr>
  </w:style>
  <w:style w:type="character" w:customStyle="1" w:styleId="3f1">
    <w:name w:val="Основной текст с отступом 3 Знак"/>
    <w:basedOn w:val="a4"/>
    <w:link w:val="3f0"/>
    <w:rsid w:val="00EB6025"/>
    <w:rPr>
      <w:sz w:val="16"/>
      <w:szCs w:val="16"/>
    </w:rPr>
  </w:style>
  <w:style w:type="paragraph" w:customStyle="1" w:styleId="affff1">
    <w:name w:val="Пункт"/>
    <w:basedOn w:val="2"/>
    <w:rsid w:val="00EB6025"/>
    <w:pPr>
      <w:numPr>
        <w:numId w:val="0"/>
      </w:numPr>
      <w:suppressLineNumbers/>
      <w:tabs>
        <w:tab w:val="num" w:pos="576"/>
      </w:tabs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Number 2"/>
    <w:basedOn w:val="a3"/>
    <w:uiPriority w:val="99"/>
    <w:semiHidden/>
    <w:unhideWhenUsed/>
    <w:rsid w:val="00EB6025"/>
    <w:pPr>
      <w:numPr>
        <w:numId w:val="23"/>
      </w:numPr>
      <w:spacing w:after="200" w:line="276" w:lineRule="auto"/>
      <w:contextualSpacing/>
    </w:pPr>
  </w:style>
  <w:style w:type="character" w:customStyle="1" w:styleId="apple-style-span">
    <w:name w:val="apple-style-span"/>
    <w:basedOn w:val="a4"/>
    <w:rsid w:val="00EB6025"/>
  </w:style>
  <w:style w:type="paragraph" w:customStyle="1" w:styleId="Style2">
    <w:name w:val="Style2"/>
    <w:basedOn w:val="a3"/>
    <w:uiPriority w:val="99"/>
    <w:rsid w:val="00EB60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3"/>
    <w:uiPriority w:val="99"/>
    <w:rsid w:val="00EB6025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4"/>
    <w:uiPriority w:val="99"/>
    <w:rsid w:val="00EB6025"/>
    <w:rPr>
      <w:rFonts w:ascii="Times New Roman" w:hAnsi="Times New Roman" w:cs="Times New Roman"/>
      <w:sz w:val="22"/>
      <w:szCs w:val="22"/>
    </w:rPr>
  </w:style>
  <w:style w:type="paragraph" w:customStyle="1" w:styleId="Pa0">
    <w:name w:val="Pa0"/>
    <w:basedOn w:val="a3"/>
    <w:next w:val="a3"/>
    <w:uiPriority w:val="99"/>
    <w:rsid w:val="00EB6025"/>
    <w:pPr>
      <w:autoSpaceDE w:val="0"/>
      <w:autoSpaceDN w:val="0"/>
      <w:adjustRightInd w:val="0"/>
      <w:spacing w:after="0" w:line="141" w:lineRule="atLeast"/>
    </w:pPr>
    <w:rPr>
      <w:rFonts w:ascii="MetaNormalLFC" w:eastAsiaTheme="minorEastAsia" w:hAnsi="MetaNormalLFC"/>
      <w:sz w:val="24"/>
      <w:szCs w:val="24"/>
      <w:lang w:eastAsia="ru-RU"/>
    </w:rPr>
  </w:style>
  <w:style w:type="character" w:customStyle="1" w:styleId="FontStyle17">
    <w:name w:val="Font Style17"/>
    <w:basedOn w:val="a4"/>
    <w:uiPriority w:val="99"/>
    <w:rsid w:val="00EB6025"/>
    <w:rPr>
      <w:rFonts w:ascii="Arial" w:hAnsi="Arial" w:cs="Arial" w:hint="default"/>
      <w:sz w:val="22"/>
      <w:szCs w:val="22"/>
    </w:rPr>
  </w:style>
  <w:style w:type="character" w:customStyle="1" w:styleId="ConsPlusNormal0">
    <w:name w:val="ConsPlusNormal Знак"/>
    <w:link w:val="ConsPlusNormal"/>
    <w:locked/>
    <w:rsid w:val="00EB6025"/>
    <w:rPr>
      <w:rFonts w:ascii="Calibri" w:eastAsia="Times New Roman" w:hAnsi="Calibri" w:cs="Calibri"/>
      <w:szCs w:val="20"/>
      <w:lang w:eastAsia="ru-RU"/>
    </w:rPr>
  </w:style>
  <w:style w:type="table" w:customStyle="1" w:styleId="3f2">
    <w:name w:val="Сетка таблицы3"/>
    <w:basedOn w:val="a5"/>
    <w:next w:val="a7"/>
    <w:rsid w:val="00EB602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5"/>
    <w:next w:val="a7"/>
    <w:rsid w:val="00EB602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Num">
    <w:name w:val="ListNum"/>
    <w:basedOn w:val="a3"/>
    <w:rsid w:val="00EB6025"/>
    <w:pPr>
      <w:numPr>
        <w:numId w:val="25"/>
      </w:numPr>
      <w:tabs>
        <w:tab w:val="left" w:pos="284"/>
      </w:tabs>
      <w:spacing w:before="60"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12">
    <w:name w:val="Стиль1"/>
    <w:basedOn w:val="a3"/>
    <w:rsid w:val="00EB6025"/>
    <w:pPr>
      <w:keepNext/>
      <w:keepLines/>
      <w:widowControl w:val="0"/>
      <w:numPr>
        <w:numId w:val="26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f2">
    <w:name w:val="Стиль2"/>
    <w:basedOn w:val="2"/>
    <w:rsid w:val="00EB6025"/>
    <w:pPr>
      <w:keepNext/>
      <w:keepLines/>
      <w:widowControl w:val="0"/>
      <w:numPr>
        <w:ilvl w:val="1"/>
        <w:numId w:val="0"/>
      </w:numPr>
      <w:suppressLineNumbers/>
      <w:tabs>
        <w:tab w:val="num" w:pos="432"/>
      </w:tabs>
      <w:suppressAutoHyphens/>
      <w:spacing w:after="60" w:line="240" w:lineRule="auto"/>
      <w:ind w:left="432" w:hanging="432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2">
    <w:name w:val="Знак"/>
    <w:basedOn w:val="a3"/>
    <w:rsid w:val="00EB6025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">
    <w:name w:val="маркированный список 1"/>
    <w:basedOn w:val="a3"/>
    <w:rsid w:val="00EB6025"/>
    <w:pPr>
      <w:numPr>
        <w:numId w:val="2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11"/>
    <w:basedOn w:val="a1"/>
    <w:autoRedefine/>
    <w:rsid w:val="00EB6025"/>
    <w:pPr>
      <w:widowControl w:val="0"/>
      <w:numPr>
        <w:ilvl w:val="1"/>
      </w:numPr>
      <w:tabs>
        <w:tab w:val="clear" w:pos="792"/>
        <w:tab w:val="num" w:pos="720"/>
        <w:tab w:val="left" w:pos="1620"/>
      </w:tabs>
      <w:spacing w:before="120"/>
      <w:ind w:left="0" w:firstLine="360"/>
      <w:jc w:val="both"/>
    </w:pPr>
    <w:rPr>
      <w:sz w:val="24"/>
      <w:szCs w:val="24"/>
    </w:rPr>
  </w:style>
  <w:style w:type="paragraph" w:styleId="a1">
    <w:name w:val="List Number"/>
    <w:basedOn w:val="a3"/>
    <w:rsid w:val="00EB6025"/>
    <w:pPr>
      <w:numPr>
        <w:ilvl w:val="2"/>
        <w:numId w:val="28"/>
      </w:numPr>
      <w:tabs>
        <w:tab w:val="clear" w:pos="144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9">
    <w:name w:val="Знак Знак Знак Знак Знак Знак1 Знак"/>
    <w:basedOn w:val="a3"/>
    <w:uiPriority w:val="99"/>
    <w:rsid w:val="00EB60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3">
    <w:name w:val="Таблицы (моноширинный)"/>
    <w:basedOn w:val="a3"/>
    <w:next w:val="a3"/>
    <w:uiPriority w:val="99"/>
    <w:rsid w:val="00EB60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2">
    <w:name w:val="Знак Знак Знак Знак Знак Знак1 Знак1"/>
    <w:basedOn w:val="a3"/>
    <w:uiPriority w:val="99"/>
    <w:rsid w:val="00EB60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iceouttxt56">
    <w:name w:val="iceouttxt56"/>
    <w:uiPriority w:val="99"/>
    <w:rsid w:val="00EB6025"/>
    <w:rPr>
      <w:rFonts w:ascii="Arial" w:hAnsi="Arial" w:cs="Arial"/>
      <w:color w:val="auto"/>
      <w:sz w:val="17"/>
      <w:szCs w:val="17"/>
    </w:rPr>
  </w:style>
  <w:style w:type="paragraph" w:customStyle="1" w:styleId="affff4">
    <w:name w:val="Знак Знак"/>
    <w:basedOn w:val="a3"/>
    <w:uiPriority w:val="99"/>
    <w:rsid w:val="00EB6025"/>
    <w:pPr>
      <w:spacing w:line="240" w:lineRule="exact"/>
    </w:pPr>
    <w:rPr>
      <w:rFonts w:ascii="Verdana" w:eastAsia="Calibri" w:hAnsi="Verdana" w:cs="Times New Roman"/>
      <w:sz w:val="24"/>
      <w:szCs w:val="24"/>
      <w:lang w:val="en-US"/>
    </w:rPr>
  </w:style>
  <w:style w:type="character" w:customStyle="1" w:styleId="46">
    <w:name w:val="Знак Знак4"/>
    <w:uiPriority w:val="99"/>
    <w:rsid w:val="00EB602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3">
    <w:name w:val="Знак Знак2"/>
    <w:uiPriority w:val="99"/>
    <w:rsid w:val="00EB602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2">
    <w:name w:val="Основной текст с отступом 31"/>
    <w:basedOn w:val="a3"/>
    <w:link w:val="BodyTextIndent3"/>
    <w:uiPriority w:val="99"/>
    <w:rsid w:val="00EB6025"/>
    <w:pPr>
      <w:widowControl w:val="0"/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right="21" w:hanging="11"/>
      <w:jc w:val="both"/>
      <w:textAlignment w:val="baseline"/>
    </w:pPr>
    <w:rPr>
      <w:rFonts w:ascii="Bookman Old Style" w:eastAsia="Calibri" w:hAnsi="Bookman Old Style" w:cs="Times New Roman"/>
      <w:i/>
      <w:color w:val="000000"/>
      <w:szCs w:val="20"/>
      <w:lang w:eastAsia="ru-RU"/>
    </w:rPr>
  </w:style>
  <w:style w:type="paragraph" w:customStyle="1" w:styleId="113">
    <w:name w:val="Обычный11"/>
    <w:uiPriority w:val="99"/>
    <w:rsid w:val="00EB6025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BodyTextIndent3">
    <w:name w:val="Body Text Indent 3 Знак"/>
    <w:link w:val="312"/>
    <w:uiPriority w:val="99"/>
    <w:locked/>
    <w:rsid w:val="00EB6025"/>
    <w:rPr>
      <w:rFonts w:ascii="Bookman Old Style" w:eastAsia="Calibri" w:hAnsi="Bookman Old Style" w:cs="Times New Roman"/>
      <w:i/>
      <w:color w:val="000000"/>
      <w:szCs w:val="20"/>
      <w:lang w:eastAsia="ru-RU"/>
    </w:rPr>
  </w:style>
  <w:style w:type="paragraph" w:customStyle="1" w:styleId="140">
    <w:name w:val="Обычный + 14 пт"/>
    <w:aliases w:val="По ширине,Первая строка:  1.25 см,Справа:  -0.33 см"/>
    <w:basedOn w:val="3f0"/>
    <w:uiPriority w:val="99"/>
    <w:rsid w:val="00EB6025"/>
    <w:pPr>
      <w:widowControl w:val="0"/>
      <w:tabs>
        <w:tab w:val="left" w:pos="432"/>
      </w:tabs>
      <w:spacing w:after="0" w:line="197" w:lineRule="auto"/>
      <w:ind w:left="0" w:firstLine="142"/>
      <w:jc w:val="both"/>
    </w:pPr>
    <w:rPr>
      <w:rFonts w:ascii="PragmaticaCondCTT" w:eastAsia="Calibri" w:hAnsi="PragmaticaCondCTT" w:cs="Times New Roman"/>
      <w:sz w:val="19"/>
      <w:szCs w:val="19"/>
      <w:lang w:eastAsia="ru-RU"/>
    </w:rPr>
  </w:style>
  <w:style w:type="paragraph" w:customStyle="1" w:styleId="caaieiaie4">
    <w:name w:val="caaieiaie 4"/>
    <w:basedOn w:val="a3"/>
    <w:next w:val="a3"/>
    <w:uiPriority w:val="99"/>
    <w:rsid w:val="00EB6025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fn1">
    <w:name w:val="fn1"/>
    <w:basedOn w:val="a3"/>
    <w:uiPriority w:val="99"/>
    <w:rsid w:val="00EB6025"/>
    <w:pPr>
      <w:spacing w:before="100" w:beforeAutospacing="1" w:after="150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styleId="affff5">
    <w:name w:val="Plain Text"/>
    <w:basedOn w:val="a3"/>
    <w:link w:val="affff6"/>
    <w:uiPriority w:val="99"/>
    <w:unhideWhenUsed/>
    <w:rsid w:val="00EB602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fff6">
    <w:name w:val="Текст Знак"/>
    <w:basedOn w:val="a4"/>
    <w:link w:val="affff5"/>
    <w:uiPriority w:val="99"/>
    <w:rsid w:val="00EB6025"/>
    <w:rPr>
      <w:rFonts w:ascii="Consolas" w:eastAsia="Calibri" w:hAnsi="Consolas" w:cs="Times New Roman"/>
      <w:sz w:val="21"/>
      <w:szCs w:val="21"/>
    </w:rPr>
  </w:style>
  <w:style w:type="paragraph" w:customStyle="1" w:styleId="Style1">
    <w:name w:val="Style1"/>
    <w:basedOn w:val="13"/>
    <w:rsid w:val="00EB6025"/>
    <w:pPr>
      <w:tabs>
        <w:tab w:val="num" w:pos="1134"/>
      </w:tabs>
      <w:suppressAutoHyphens/>
      <w:spacing w:before="100" w:beforeAutospacing="1" w:after="240" w:line="240" w:lineRule="auto"/>
      <w:ind w:left="1134" w:hanging="567"/>
    </w:pPr>
    <w:rPr>
      <w:rFonts w:ascii="Arial" w:eastAsia="Calibri" w:hAnsi="Arial" w:cs="Times New Roman"/>
      <w:b/>
      <w:color w:val="auto"/>
      <w:kern w:val="28"/>
      <w:sz w:val="36"/>
      <w:szCs w:val="20"/>
      <w:lang w:eastAsia="ru-RU"/>
    </w:rPr>
  </w:style>
  <w:style w:type="paragraph" w:customStyle="1" w:styleId="affff7">
    <w:name w:val="ТекстТЗ"/>
    <w:basedOn w:val="a3"/>
    <w:rsid w:val="00EB6025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Подпункт"/>
    <w:basedOn w:val="affff1"/>
    <w:rsid w:val="00EB6025"/>
    <w:pPr>
      <w:suppressLineNumbers w:val="0"/>
      <w:tabs>
        <w:tab w:val="clear" w:pos="576"/>
        <w:tab w:val="num" w:pos="2781"/>
      </w:tabs>
      <w:spacing w:after="0" w:line="360" w:lineRule="auto"/>
      <w:ind w:left="2781" w:hanging="1701"/>
    </w:pPr>
    <w:rPr>
      <w:sz w:val="28"/>
      <w:szCs w:val="20"/>
    </w:rPr>
  </w:style>
  <w:style w:type="paragraph" w:customStyle="1" w:styleId="p12">
    <w:name w:val="p12"/>
    <w:basedOn w:val="a3"/>
    <w:rsid w:val="00EB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4"/>
    <w:rsid w:val="00EB6025"/>
  </w:style>
  <w:style w:type="paragraph" w:customStyle="1" w:styleId="p4">
    <w:name w:val="p4"/>
    <w:basedOn w:val="a3"/>
    <w:rsid w:val="00EB6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дподпункт"/>
    <w:basedOn w:val="a3"/>
    <w:link w:val="affff9"/>
    <w:uiPriority w:val="99"/>
    <w:rsid w:val="00EB6025"/>
    <w:pPr>
      <w:numPr>
        <w:numId w:val="24"/>
      </w:numPr>
      <w:suppressAutoHyphens/>
      <w:spacing w:after="0" w:line="360" w:lineRule="auto"/>
      <w:ind w:firstLine="400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Calibri13pt">
    <w:name w:val="Основной текст + Calibri;13 pt;Полужирный"/>
    <w:basedOn w:val="a4"/>
    <w:rsid w:val="00EB602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fff9">
    <w:name w:val="Подподпункт Знак"/>
    <w:link w:val="a0"/>
    <w:uiPriority w:val="99"/>
    <w:locked/>
    <w:rsid w:val="00EB6025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ooltip">
    <w:name w:val="tooltip"/>
    <w:basedOn w:val="a4"/>
    <w:rsid w:val="00EB6025"/>
    <w:rPr>
      <w:color w:val="00397A"/>
    </w:rPr>
  </w:style>
  <w:style w:type="character" w:customStyle="1" w:styleId="ucoz-forum-post">
    <w:name w:val="ucoz-forum-post"/>
    <w:basedOn w:val="a4"/>
    <w:rsid w:val="00EB6025"/>
  </w:style>
  <w:style w:type="table" w:customStyle="1" w:styleId="TableNormal">
    <w:name w:val="Table Normal"/>
    <w:uiPriority w:val="2"/>
    <w:semiHidden/>
    <w:unhideWhenUsed/>
    <w:qFormat/>
    <w:rsid w:val="00EB60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.HEADERTEXT"/>
    <w:uiPriority w:val="99"/>
    <w:rsid w:val="00EB6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table" w:customStyle="1" w:styleId="47">
    <w:name w:val="Сетка таблицы4"/>
    <w:basedOn w:val="a5"/>
    <w:next w:val="a7"/>
    <w:rsid w:val="00EB602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5"/>
    <w:rsid w:val="00EB602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f4">
    <w:name w:val="Нет списка2"/>
    <w:next w:val="a6"/>
    <w:semiHidden/>
    <w:rsid w:val="00EB6025"/>
  </w:style>
  <w:style w:type="table" w:customStyle="1" w:styleId="53">
    <w:name w:val="Сетка таблицы5"/>
    <w:basedOn w:val="a5"/>
    <w:next w:val="a7"/>
    <w:rsid w:val="00EB6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5"/>
    <w:next w:val="a7"/>
    <w:rsid w:val="00EF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5"/>
    <w:next w:val="a7"/>
    <w:rsid w:val="00126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5"/>
    <w:next w:val="a7"/>
    <w:rsid w:val="00825CE3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0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89E4-D263-4CA1-977C-5820BEF0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Pereverzeva</dc:creator>
  <cp:lastModifiedBy>Федорова Оксана Тимофеевна</cp:lastModifiedBy>
  <cp:revision>6</cp:revision>
  <cp:lastPrinted>2024-01-29T08:44:00Z</cp:lastPrinted>
  <dcterms:created xsi:type="dcterms:W3CDTF">2024-12-04T02:55:00Z</dcterms:created>
  <dcterms:modified xsi:type="dcterms:W3CDTF">2024-12-13T04:28:00Z</dcterms:modified>
</cp:coreProperties>
</file>